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06" w:rsidRPr="00BD2F50" w:rsidRDefault="00DF477A" w:rsidP="00DF4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Laureaci</w:t>
      </w:r>
      <w:r w:rsidR="005C4EEA" w:rsidRPr="00BD2F50">
        <w:rPr>
          <w:b/>
          <w:sz w:val="28"/>
          <w:szCs w:val="28"/>
        </w:rPr>
        <w:t xml:space="preserve"> nagrody </w:t>
      </w:r>
      <w:r w:rsidR="007C4342">
        <w:rPr>
          <w:b/>
          <w:sz w:val="28"/>
          <w:szCs w:val="28"/>
        </w:rPr>
        <w:t>„</w:t>
      </w:r>
      <w:r w:rsidR="005C4EEA" w:rsidRPr="00BD2F50">
        <w:rPr>
          <w:b/>
          <w:sz w:val="28"/>
          <w:szCs w:val="28"/>
        </w:rPr>
        <w:t>Świadka Historii</w:t>
      </w:r>
      <w:r w:rsidR="007C4342">
        <w:rPr>
          <w:b/>
          <w:sz w:val="28"/>
          <w:szCs w:val="28"/>
        </w:rPr>
        <w:t>” w</w:t>
      </w:r>
      <w:bookmarkStart w:id="0" w:name="_GoBack"/>
      <w:bookmarkEnd w:id="0"/>
      <w:r w:rsidR="005C4EEA" w:rsidRPr="00BD2F50">
        <w:rPr>
          <w:b/>
          <w:sz w:val="28"/>
          <w:szCs w:val="28"/>
        </w:rPr>
        <w:t xml:space="preserve"> 2016 r.</w:t>
      </w:r>
      <w:r w:rsidR="00BD2F50" w:rsidRPr="00BD2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BD2F50" w:rsidRPr="00BD2F50">
        <w:rPr>
          <w:b/>
          <w:sz w:val="28"/>
          <w:szCs w:val="28"/>
        </w:rPr>
        <w:t>Kraków, Kielce</w:t>
      </w:r>
    </w:p>
    <w:p w:rsidR="005C4EEA" w:rsidRPr="00BD2F50" w:rsidRDefault="005C4EEA" w:rsidP="00DF477A">
      <w:pPr>
        <w:jc w:val="center"/>
        <w:rPr>
          <w:b/>
          <w:sz w:val="28"/>
          <w:szCs w:val="28"/>
        </w:rPr>
      </w:pPr>
      <w:r w:rsidRPr="00BD2F50">
        <w:rPr>
          <w:b/>
          <w:sz w:val="28"/>
          <w:szCs w:val="28"/>
        </w:rPr>
        <w:t>Kolejność alfabetyczna</w:t>
      </w:r>
    </w:p>
    <w:p w:rsidR="00E47623" w:rsidRDefault="00E47623" w:rsidP="005C4EEA">
      <w:pPr>
        <w:pStyle w:val="Akapitzlist"/>
        <w:jc w:val="both"/>
        <w:rPr>
          <w:rFonts w:cs="Arial"/>
        </w:rPr>
      </w:pPr>
    </w:p>
    <w:p w:rsidR="007929FD" w:rsidRDefault="00E47623" w:rsidP="00F12689">
      <w:pPr>
        <w:pStyle w:val="Akapitzlist"/>
        <w:numPr>
          <w:ilvl w:val="0"/>
          <w:numId w:val="1"/>
        </w:numPr>
        <w:jc w:val="both"/>
      </w:pPr>
      <w:r w:rsidRPr="00DF477A">
        <w:rPr>
          <w:b/>
        </w:rPr>
        <w:t xml:space="preserve">Tadeusz Bieńkowicz </w:t>
      </w:r>
      <w:r w:rsidR="00DF477A">
        <w:rPr>
          <w:b/>
        </w:rPr>
        <w:t>ps. Rączy</w:t>
      </w:r>
      <w:r w:rsidR="00DF477A" w:rsidRPr="00DF477A">
        <w:rPr>
          <w:b/>
        </w:rPr>
        <w:t xml:space="preserve"> </w:t>
      </w:r>
      <w:r w:rsidRPr="00DF477A">
        <w:rPr>
          <w:b/>
        </w:rPr>
        <w:t>(ur. 1923 r. w Lidzie)</w:t>
      </w:r>
      <w:r w:rsidR="00DF477A">
        <w:rPr>
          <w:b/>
        </w:rPr>
        <w:t>.</w:t>
      </w:r>
      <w:r w:rsidRPr="00DF477A">
        <w:rPr>
          <w:b/>
        </w:rPr>
        <w:t xml:space="preserve"> </w:t>
      </w:r>
      <w:r w:rsidR="007929FD">
        <w:t>Czynny uczestnik walk podczas II Wojny światowej, odznaczony Orderem Virtuti Militari</w:t>
      </w:r>
      <w:r w:rsidRPr="005A71BF">
        <w:t>. Wykonawca wielu brawurowych akcji. Z grupą szturmową rozbił atakiem od środka n</w:t>
      </w:r>
      <w:r w:rsidR="00DF477A">
        <w:t>iemiecki garnizon  w Horodnie. W</w:t>
      </w:r>
      <w:r w:rsidRPr="005A71BF">
        <w:t>yznaczany do trudnych zadań, zawsze w pierwszej linii przy zdobywaniu: miasta Ejszyszek, stacji kolejowej Werenów, przy rozbijaniu graniczny Rzeszy i Ostlandu w Krakszlach. Uczestniczył w akcjach odbi</w:t>
      </w:r>
      <w:r w:rsidR="007929FD">
        <w:t xml:space="preserve">jania aresztowanych (Werenów). </w:t>
      </w:r>
      <w:r w:rsidRPr="005A71BF">
        <w:t xml:space="preserve">Przeniesiony do lidzkiej konspiracji kolejowej brał udział w operacji ewakuacyjnej (partyzantów ukrywano w zaplombowanych wagonach frontowych </w:t>
      </w:r>
      <w:r w:rsidR="00DF477A">
        <w:br/>
      </w:r>
      <w:r w:rsidRPr="005A71BF">
        <w:t>i przerzucano w inne miejsca). Po przedostaniu się p</w:t>
      </w:r>
      <w:r w:rsidR="007929FD">
        <w:t>rzez kordon graniczny organizował</w:t>
      </w:r>
      <w:r w:rsidRPr="005A71BF">
        <w:t xml:space="preserve"> </w:t>
      </w:r>
      <w:r w:rsidR="00DF477A">
        <w:br/>
      </w:r>
      <w:r w:rsidRPr="005A71BF">
        <w:t xml:space="preserve">w Gdańsku schronienie dla emigrujących z Nowogródczyzny kolegów z oddziału. </w:t>
      </w:r>
    </w:p>
    <w:p w:rsidR="005F55EB" w:rsidRDefault="005F55EB" w:rsidP="005F55EB">
      <w:pPr>
        <w:pStyle w:val="Akapitzlist"/>
        <w:jc w:val="both"/>
      </w:pPr>
    </w:p>
    <w:p w:rsidR="00E47623" w:rsidRDefault="00E47623" w:rsidP="00E47623">
      <w:pPr>
        <w:pStyle w:val="Akapitzlist"/>
        <w:jc w:val="both"/>
      </w:pPr>
      <w:r w:rsidRPr="005A71BF">
        <w:t xml:space="preserve">Z uwagi na zagrożenie ze strony UB wyjeżdża do Krakowa, należy do Polskiej Armii Podziemno-Bojowej. Aresztowany w 1950 r. poddawany przez siedem miesięcy torturom nie załamał się mimo to został skazany na dożywocie (prokurator żądał kary śmierci). Wyszedł z więzienia </w:t>
      </w:r>
      <w:r w:rsidR="007C4342">
        <w:br/>
      </w:r>
      <w:r w:rsidRPr="005A71BF">
        <w:t xml:space="preserve">w roku 1956. W czasie PRL-u nadal szykanowany, jako członek ZBoWiD pomimo zakazu krzewił wiedzę o zbrodni katyńskiej, i działalności Armii Krajowej ze szczególnym uwzględnieniem Kresów, w czasie spotkań z młodzieżą z ramienia tej organizacji. </w:t>
      </w:r>
    </w:p>
    <w:p w:rsidR="005F55EB" w:rsidRPr="005A71BF" w:rsidRDefault="005F55EB" w:rsidP="00E47623">
      <w:pPr>
        <w:pStyle w:val="Akapitzlist"/>
        <w:jc w:val="both"/>
      </w:pPr>
    </w:p>
    <w:p w:rsidR="00E47623" w:rsidRDefault="00E47623" w:rsidP="00E47623">
      <w:pPr>
        <w:pStyle w:val="Akapitzlist"/>
        <w:jc w:val="both"/>
      </w:pPr>
      <w:r w:rsidRPr="005A71BF">
        <w:t>Od początku lat 90-</w:t>
      </w:r>
      <w:r>
        <w:t>t</w:t>
      </w:r>
      <w:r w:rsidRPr="005A71BF">
        <w:t xml:space="preserve">ych uczestniczy w niezliczonych uroczystościach patriotycznych w kraju, </w:t>
      </w:r>
      <w:r w:rsidR="005F55EB">
        <w:br/>
      </w:r>
      <w:r w:rsidRPr="005A71BF">
        <w:t>i zagranicą organizując wokół nich środowisko kombatanckie, zachęcania młodzież do uczestnictwa w wydarzeniach upamiętniających bohaterów. Często bierze udział w prelekcjach dla dzieci, młodzieży i studentów. Upamiętnia miejsca walk AK na Kresach (Wileńszczyzna, Białoruś), pomaga kolegom b. żołnierzom AK. Pomimo podeszłego wieku działa bardzo aktywnie aby upamiętnić i przekazać następnym pokoleniom historię Polski, i żołnierzy Niezłomnych zwalczanych przez dziesięciolecia.</w:t>
      </w:r>
    </w:p>
    <w:p w:rsidR="00E870D3" w:rsidRPr="005A71BF" w:rsidRDefault="00E870D3" w:rsidP="00E47623">
      <w:pPr>
        <w:pStyle w:val="Akapitzlist"/>
        <w:jc w:val="both"/>
      </w:pPr>
    </w:p>
    <w:p w:rsidR="002B28AB" w:rsidRDefault="002B28AB" w:rsidP="00E870D3">
      <w:pPr>
        <w:pStyle w:val="Akapitzlist"/>
        <w:jc w:val="both"/>
      </w:pPr>
    </w:p>
    <w:p w:rsidR="002B28AB" w:rsidRDefault="002B28AB" w:rsidP="007C434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Cs/>
        </w:rPr>
      </w:pPr>
      <w:r w:rsidRPr="00DF477A">
        <w:rPr>
          <w:b/>
        </w:rPr>
        <w:t>Jadwiga Duda (ur. 1955 r. w Wieliczce</w:t>
      </w:r>
      <w:r w:rsidR="005F55EB">
        <w:rPr>
          <w:b/>
        </w:rPr>
        <w:t>).</w:t>
      </w:r>
      <w:r w:rsidR="00DF477A">
        <w:rPr>
          <w:b/>
        </w:rPr>
        <w:t xml:space="preserve"> </w:t>
      </w:r>
      <w:r>
        <w:t>K</w:t>
      </w:r>
      <w:r w:rsidRPr="00E71AE6">
        <w:t>ierownik Działu Regionalnego Powiatowej i Miejskiej Biblioteki Publicznej w Wieliczce i prezes Stowarzyszenia „Klub Przyjaciół  Wieliczki” od</w:t>
      </w:r>
      <w:r w:rsidR="005F55EB">
        <w:t xml:space="preserve"> 28.01.1998 r. do  27.05.</w:t>
      </w:r>
      <w:r w:rsidRPr="00E71AE6">
        <w:t>201</w:t>
      </w:r>
      <w:r>
        <w:t>5 r. W</w:t>
      </w:r>
      <w:r w:rsidR="005F55EB">
        <w:t xml:space="preserve"> </w:t>
      </w:r>
      <w:r>
        <w:t>Urzędzie Miasta</w:t>
      </w:r>
      <w:r w:rsidRPr="00E71AE6">
        <w:t xml:space="preserve"> </w:t>
      </w:r>
      <w:r>
        <w:t>i Gminy Wieliczka zorganizowała</w:t>
      </w:r>
      <w:r w:rsidRPr="00E71AE6">
        <w:t xml:space="preserve"> 210 spotkań edukacyjno-oświatowych z cyklu „Wieliczka-Wieliczanie” i nadal je organizuje. </w:t>
      </w:r>
      <w:r w:rsidR="005F55EB">
        <w:br/>
      </w:r>
      <w:r w:rsidRPr="00E71AE6">
        <w:t xml:space="preserve">Od utworzenia w 2000 r. Instytutu Pamięci Narodowej przez 15 lat współpracuje </w:t>
      </w:r>
      <w:r w:rsidR="005F55EB">
        <w:br/>
      </w:r>
      <w:r w:rsidRPr="00E71AE6">
        <w:t xml:space="preserve">z Oddziałowym Biurem Edukacji Publicznej w Krakowie i  IPN w Wieliczce w procesie edukacji historycznej lokalnej społeczności, szczególnie młodego pokolenia wieliczan. </w:t>
      </w:r>
      <w:r w:rsidRPr="00DF477A">
        <w:rPr>
          <w:rFonts w:cs="Times New Roman"/>
        </w:rPr>
        <w:t xml:space="preserve">Od 2010 r. </w:t>
      </w:r>
      <w:r w:rsidR="005F55EB">
        <w:rPr>
          <w:rFonts w:cs="Times New Roman"/>
        </w:rPr>
        <w:br/>
      </w:r>
      <w:r w:rsidRPr="00DF477A">
        <w:rPr>
          <w:rFonts w:cs="Times New Roman"/>
        </w:rPr>
        <w:t xml:space="preserve">w szkołach i w wielickiej bibliotece w ramach lekcji dla nauczycieli i uczniów organizowała </w:t>
      </w:r>
      <w:r w:rsidR="005F55EB">
        <w:rPr>
          <w:rFonts w:cs="Times New Roman"/>
        </w:rPr>
        <w:br/>
      </w:r>
      <w:r w:rsidRPr="00DF477A">
        <w:rPr>
          <w:rFonts w:cs="Times New Roman"/>
        </w:rPr>
        <w:t>i nadal organizuje spotkania z cyklu „Mnie Ta Ziemia od innych droższa“ dla  szkół z Wieliczki</w:t>
      </w:r>
      <w:r w:rsidRPr="00DF477A">
        <w:rPr>
          <w:rFonts w:cs="Times New Roman"/>
          <w:b/>
        </w:rPr>
        <w:t>.</w:t>
      </w:r>
      <w:r w:rsidRPr="00DF477A">
        <w:rPr>
          <w:rFonts w:cs="Times New Roman"/>
        </w:rPr>
        <w:t xml:space="preserve"> Tych spotkań odbyło się - 72. </w:t>
      </w:r>
      <w:r w:rsidRPr="00DF477A">
        <w:rPr>
          <w:rFonts w:cs="Times New Roman"/>
          <w:bCs/>
          <w:lang w:val="de-DE"/>
        </w:rPr>
        <w:t>O</w:t>
      </w:r>
      <w:r w:rsidRPr="00DF477A">
        <w:rPr>
          <w:rFonts w:cs="Times New Roman"/>
          <w:bCs/>
        </w:rPr>
        <w:t xml:space="preserve">rganizuje od 14 lat,  co roku 13 kwietnia w Wieliczce w szkołach LO, ZSZ, Gimnazjum obchody Światowego Dnia Pamięci Ofiar Katynia. Doprowadziła w ramach ogólnopolskiej akcji „Katyń – ocalić od zapomnienia” do posadzenia 28 „Dębów Pamięci” na wielickim cmentarzu oraz 2 - w Gdowie, 1 - w Bodzanowie, 1 - w Szarowie. Od 2006 r. co roku w dniu 1 listopada organizuje pracę Społecznego Komitetu Ratowania Zabytków Cmentarza Komunalnego w Wieliczce, który kwestuje z udziałem młodzieży na ratowanie zabytków tego </w:t>
      </w:r>
      <w:r w:rsidRPr="00DF477A">
        <w:rPr>
          <w:rFonts w:cs="Times New Roman"/>
          <w:bCs/>
        </w:rPr>
        <w:lastRenderedPageBreak/>
        <w:t xml:space="preserve">cmentarza. Odnowiono za zebrane fundusze 9 nagrobków. Co rok organizuje obchody rocznicy wybuchu Powstania Styczniowego połączone ze składaniem kwiatów przed tablicą upamiętniająca 23 wielickich powstańców na Domu Przedpogrzebowym wielickiego cmentarza i odwiedzaniem tych grobów na wielickim cmentarzu: zapaleniem zniczy </w:t>
      </w:r>
      <w:r w:rsidR="007C4342">
        <w:rPr>
          <w:rFonts w:cs="Times New Roman"/>
          <w:bCs/>
        </w:rPr>
        <w:br/>
      </w:r>
      <w:r w:rsidRPr="00DF477A">
        <w:rPr>
          <w:rFonts w:cs="Times New Roman"/>
          <w:bCs/>
        </w:rPr>
        <w:t>i modlitwą.</w:t>
      </w:r>
    </w:p>
    <w:p w:rsidR="005F55EB" w:rsidRPr="00DF477A" w:rsidRDefault="005F55EB" w:rsidP="005F55EB">
      <w:pPr>
        <w:pStyle w:val="Akapitzlist"/>
        <w:spacing w:line="240" w:lineRule="auto"/>
        <w:jc w:val="both"/>
        <w:rPr>
          <w:rFonts w:cs="Times New Roman"/>
          <w:bCs/>
        </w:rPr>
      </w:pPr>
    </w:p>
    <w:p w:rsidR="002B28AB" w:rsidRDefault="002B28AB" w:rsidP="007C4342">
      <w:pPr>
        <w:pStyle w:val="Akapitzlist"/>
        <w:spacing w:line="276" w:lineRule="auto"/>
        <w:jc w:val="both"/>
        <w:rPr>
          <w:bCs/>
        </w:rPr>
      </w:pPr>
      <w:r w:rsidRPr="00E71AE6">
        <w:rPr>
          <w:bCs/>
        </w:rPr>
        <w:t>Współpracuje z dyrekcjami szkół, nauczycielami historii, organizacjami, instytucjami, urzędami w krzewieniu lokalnego patriotyzmu. Uczestniczy w wydarzeniach patriotycznych organizowanych w Wieliczce przez władze miasta z delegacją Klubu Przyjaciół Wieliczki oraz  Krakowie przez: Radę Kombatantów przy Urzędzie Wojewody, Związek Sybiraków w Krakowie, Stowarzyszenie Rodzin Katyńskich, IPN m.in. w otwarciu wystawy w Wieliczce pt. „Niech polska ziemia utuli ich do spokojnego snu”.</w:t>
      </w:r>
    </w:p>
    <w:p w:rsidR="00933C15" w:rsidRDefault="00933C15" w:rsidP="007C4342">
      <w:pPr>
        <w:pStyle w:val="Akapitzlist"/>
        <w:spacing w:line="276" w:lineRule="auto"/>
        <w:jc w:val="both"/>
        <w:rPr>
          <w:bCs/>
        </w:rPr>
      </w:pPr>
    </w:p>
    <w:p w:rsidR="001E32EA" w:rsidRDefault="001E32EA" w:rsidP="007C4342">
      <w:pPr>
        <w:pStyle w:val="Akapitzlist"/>
        <w:spacing w:line="276" w:lineRule="auto"/>
        <w:jc w:val="both"/>
        <w:rPr>
          <w:rFonts w:cs="Arial"/>
        </w:rPr>
      </w:pPr>
    </w:p>
    <w:p w:rsidR="007C4342" w:rsidRDefault="00EF22DB" w:rsidP="007C4342">
      <w:pPr>
        <w:pStyle w:val="Akapitzlist"/>
        <w:numPr>
          <w:ilvl w:val="0"/>
          <w:numId w:val="1"/>
        </w:numPr>
        <w:spacing w:line="276" w:lineRule="auto"/>
        <w:jc w:val="both"/>
      </w:pPr>
      <w:r w:rsidRPr="00DF477A">
        <w:rPr>
          <w:b/>
        </w:rPr>
        <w:t>Wojciech Lubawski (ur. 1954 r. Kielce)</w:t>
      </w:r>
      <w:r w:rsidR="00DF477A" w:rsidRPr="00DF477A">
        <w:rPr>
          <w:b/>
        </w:rPr>
        <w:t xml:space="preserve">. </w:t>
      </w:r>
      <w:r w:rsidRPr="00E60284">
        <w:t xml:space="preserve">Prezydent Miasta Kielce od 2002 r. </w:t>
      </w:r>
    </w:p>
    <w:p w:rsidR="007C4342" w:rsidRDefault="00EF22DB" w:rsidP="007C4342">
      <w:pPr>
        <w:pStyle w:val="Akapitzlist"/>
        <w:spacing w:line="276" w:lineRule="auto"/>
        <w:jc w:val="both"/>
      </w:pPr>
      <w:r w:rsidRPr="00E60284">
        <w:t xml:space="preserve">Od początku swojej prezydentury jego działaniom przyświeca troska o zachowanie w pamięci kielczan nie tylko najważniejszych wydarzeń z historii Kielc, ale również kluczowych momentów ostatniego stulecia naszego kraju. Przywiązany do tradycji legionowej (wsparł ideę budowy konnego pomnika Józefa Piłsudskiego. Tradycje niepodległościowe okresu II wojny światowej i powojennego reżimu komunistycznego również są mu bliskie. Szczególną wagę przywiązuje się w Kielcach do symboliki tamtego okresu, nadając wielu ulicom, skwerom, placom nazwy nawiązujące do tamtych wydarzeń (Rondo Żołnierzy Wyklętych, ul. Rotmistrza Pileckiego, Rondo im. Gen. A. Szarego „Hedy”. </w:t>
      </w:r>
    </w:p>
    <w:p w:rsidR="007C4342" w:rsidRDefault="007C4342" w:rsidP="007C4342">
      <w:pPr>
        <w:pStyle w:val="Akapitzlist"/>
        <w:spacing w:line="276" w:lineRule="auto"/>
        <w:jc w:val="both"/>
      </w:pPr>
    </w:p>
    <w:p w:rsidR="00EF22DB" w:rsidRDefault="00EF22DB" w:rsidP="007C4342">
      <w:pPr>
        <w:pStyle w:val="Akapitzlist"/>
        <w:spacing w:line="276" w:lineRule="auto"/>
        <w:jc w:val="both"/>
      </w:pPr>
      <w:r w:rsidRPr="00E60284">
        <w:t xml:space="preserve">Wojciech Lubawski szczególnie angażuje się w popularyzację wiedzy o tożsamości narodowej </w:t>
      </w:r>
      <w:r w:rsidR="007C4342">
        <w:br/>
      </w:r>
      <w:r w:rsidRPr="00E60284">
        <w:t>i kultywowanie pamięci narodowej wśród młodszych pokoleń. Z jego inicjatywy powstał w 2011 r. Ośrodek Myśli Obywatelskiej i Patriotycznej w przejętych przez miasto niszczejących budynkach w dawnym kompleksie budynków zespołu więziennego. Placówka ta to przede wszystkim hołd oddany bohaterom historii polski  i regionu świętokrzyskiego. W 2006 r. z inicjatywy Prezydenta Lubawskiego powstało także Muzeum Historii Kielc. Od czasu powstania IPN, jeszcze jako wojewoda, a</w:t>
      </w:r>
      <w:r>
        <w:t xml:space="preserve"> póź</w:t>
      </w:r>
      <w:r w:rsidRPr="00E60284">
        <w:t xml:space="preserve">niej jako prezydent miasta, współpracuje z kielecka delegatura przy organizacji uroczystości patriotycznych, konkursów historycznych i innych przedsięwzięć mających na celu przywracanie pamięci o ludziach i wydarzeniach z naszej przeszłości. </w:t>
      </w:r>
    </w:p>
    <w:p w:rsidR="00EF22DB" w:rsidRDefault="00EF22DB" w:rsidP="007C4342">
      <w:pPr>
        <w:pStyle w:val="Akapitzlist"/>
        <w:spacing w:line="276" w:lineRule="auto"/>
        <w:jc w:val="both"/>
      </w:pPr>
    </w:p>
    <w:p w:rsidR="007929FD" w:rsidRPr="00E60284" w:rsidRDefault="007929FD" w:rsidP="007C4342">
      <w:pPr>
        <w:pStyle w:val="Akapitzlist"/>
        <w:spacing w:line="276" w:lineRule="auto"/>
        <w:jc w:val="both"/>
      </w:pPr>
    </w:p>
    <w:p w:rsidR="007929FD" w:rsidRDefault="001A793E" w:rsidP="007C4342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DF477A">
        <w:rPr>
          <w:b/>
        </w:rPr>
        <w:t xml:space="preserve">Prof. </w:t>
      </w:r>
      <w:r w:rsidR="007C4342">
        <w:rPr>
          <w:b/>
        </w:rPr>
        <w:t>d</w:t>
      </w:r>
      <w:r w:rsidRPr="00DF477A">
        <w:rPr>
          <w:b/>
        </w:rPr>
        <w:t>r hab. Wojciech Narębski (ur. 1925 r. we Włocławku</w:t>
      </w:r>
      <w:r w:rsidR="007C4342">
        <w:rPr>
          <w:b/>
        </w:rPr>
        <w:t>)</w:t>
      </w:r>
      <w:r w:rsidR="00DF477A">
        <w:rPr>
          <w:b/>
        </w:rPr>
        <w:t xml:space="preserve">. </w:t>
      </w:r>
      <w:r w:rsidRPr="00DF477A">
        <w:rPr>
          <w:rFonts w:cs="Arial"/>
        </w:rPr>
        <w:t xml:space="preserve">Jest synem Stefana Narębskiego, który w 1928 roku przeniósł się wraz z rodziną z Włocławka do Wilna, gdzie objął stanowisko architekta miejskiego. Kapral podchorąży Wojciech Narębski w wojsku uzupełnił edukację </w:t>
      </w:r>
      <w:r w:rsidR="007C4342">
        <w:rPr>
          <w:rFonts w:cs="Arial"/>
        </w:rPr>
        <w:br/>
      </w:r>
      <w:r w:rsidRPr="00DF477A">
        <w:rPr>
          <w:rFonts w:cs="Arial"/>
        </w:rPr>
        <w:t xml:space="preserve">i w 1946 roku  w liceum działającym przy 2. Korpusie Polskim zdał maturę. Po powrocie do Polski jego rodzina osiadła w Toruniu, tam też w 1952 roku ukończył studia na Uniwersytecie Mikołaja Kopernika. W latach </w:t>
      </w:r>
    </w:p>
    <w:p w:rsidR="007C4342" w:rsidRPr="00DF477A" w:rsidRDefault="007C4342" w:rsidP="007C4342">
      <w:pPr>
        <w:pStyle w:val="Akapitzlist"/>
        <w:spacing w:line="276" w:lineRule="auto"/>
        <w:jc w:val="both"/>
        <w:rPr>
          <w:rFonts w:cs="Arial"/>
        </w:rPr>
      </w:pPr>
    </w:p>
    <w:p w:rsidR="001A793E" w:rsidRPr="006163DD" w:rsidRDefault="007929FD" w:rsidP="007C4342">
      <w:pPr>
        <w:pStyle w:val="Akapitzlist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Od </w:t>
      </w:r>
      <w:r w:rsidR="001A793E" w:rsidRPr="006163DD">
        <w:rPr>
          <w:rFonts w:cs="Arial"/>
        </w:rPr>
        <w:t>1953</w:t>
      </w:r>
      <w:r>
        <w:rPr>
          <w:rFonts w:cs="Arial"/>
        </w:rPr>
        <w:t xml:space="preserve"> prowadził wzorową karierę akademicką,</w:t>
      </w:r>
      <w:r w:rsidR="001A793E" w:rsidRPr="006163DD">
        <w:rPr>
          <w:rFonts w:cs="Arial"/>
        </w:rPr>
        <w:t xml:space="preserve"> a w 1986 roku profesora zwyczajnego nauk o Ziemi. Publikował też prace dotyczące działań 2. Korpusu w kampanii włoskiej. Za udział </w:t>
      </w:r>
      <w:r w:rsidR="007C4342">
        <w:rPr>
          <w:rFonts w:cs="Arial"/>
        </w:rPr>
        <w:br/>
      </w:r>
      <w:r w:rsidR="001A793E" w:rsidRPr="006163DD">
        <w:rPr>
          <w:rFonts w:cs="Arial"/>
        </w:rPr>
        <w:lastRenderedPageBreak/>
        <w:t xml:space="preserve">w tych walkach otrzymał Krzyż Pamiątkowy Monte Cassino. W 2004 roku, "Za wybitne zasługi w działalności kombatanckiej, za kultywowanie tradycji Polskich Sił Zbrojnych na Zachodzie" został odznaczony Krzyżem Komandorskim Orderu Odrodzenia Polski. Poza tym posiada Krzyż Oficerski i Kawalerski tego Orderu oraz Krzyż Czynu Bojowego Polskich Sił Zbrojnych </w:t>
      </w:r>
      <w:r w:rsidR="007C4342">
        <w:rPr>
          <w:rFonts w:cs="Arial"/>
        </w:rPr>
        <w:br/>
      </w:r>
      <w:r w:rsidR="001A793E" w:rsidRPr="006163DD">
        <w:rPr>
          <w:rFonts w:cs="Arial"/>
        </w:rPr>
        <w:t xml:space="preserve">na Zachodzie, Order Zasługi Republiki Włoskiej, Krzyż Armii Krajowej, Medal Wojska i inne odznaczenia. </w:t>
      </w:r>
    </w:p>
    <w:p w:rsidR="001A793E" w:rsidRDefault="001A793E" w:rsidP="007C4342">
      <w:pPr>
        <w:pStyle w:val="Akapitzlist"/>
        <w:spacing w:line="276" w:lineRule="auto"/>
        <w:jc w:val="both"/>
        <w:rPr>
          <w:rFonts w:cs="Arial"/>
        </w:rPr>
      </w:pPr>
      <w:r w:rsidRPr="006163DD">
        <w:rPr>
          <w:rFonts w:cs="Arial"/>
        </w:rPr>
        <w:t xml:space="preserve">Profesor </w:t>
      </w:r>
      <w:r w:rsidR="007C4342">
        <w:rPr>
          <w:rFonts w:cs="Arial"/>
        </w:rPr>
        <w:t xml:space="preserve">Wojciech </w:t>
      </w:r>
      <w:r w:rsidRPr="006163DD">
        <w:rPr>
          <w:rFonts w:cs="Arial"/>
        </w:rPr>
        <w:t>Narębski biegle włada językiem włoskim i angielskim. Często wyjeżdżał do Włoch</w:t>
      </w:r>
      <w:r w:rsidR="007929FD">
        <w:rPr>
          <w:rFonts w:cs="Arial"/>
        </w:rPr>
        <w:t xml:space="preserve"> </w:t>
      </w:r>
      <w:r w:rsidRPr="006163DD">
        <w:rPr>
          <w:rFonts w:cs="Arial"/>
        </w:rPr>
        <w:t>(obecnie jego stan zdrowia nie pozwala mu na długie podróże), by brać udział w wielu uroczystościach rocznicowych upamiętniających zwycięski szlak bojowy żołnierzy gen. Władysława Andersa jako świadek historii. Jest wybitnym polskim geologiem, specjalizującym się w geochemii, naukach mineralogicznych i petrologii wulkanitów i metabazytów, ale przede wszystkim to jeden z dwóch żyjących w Krakowie weteranów bitwy o Monte Cassino 2. Korpusu Polskiego.</w:t>
      </w:r>
    </w:p>
    <w:p w:rsidR="00983A9B" w:rsidRDefault="00983A9B" w:rsidP="007C4342">
      <w:pPr>
        <w:pStyle w:val="Akapitzlist"/>
        <w:spacing w:line="276" w:lineRule="auto"/>
        <w:jc w:val="both"/>
        <w:rPr>
          <w:rFonts w:cs="Arial"/>
        </w:rPr>
      </w:pPr>
    </w:p>
    <w:p w:rsidR="00BE3D00" w:rsidRPr="00A23847" w:rsidRDefault="00BE3D00" w:rsidP="007C4342">
      <w:pPr>
        <w:pStyle w:val="Akapitzlist"/>
        <w:spacing w:line="276" w:lineRule="auto"/>
        <w:jc w:val="both"/>
      </w:pPr>
    </w:p>
    <w:p w:rsidR="00BD2F50" w:rsidRDefault="00BD2F50" w:rsidP="007C4342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b/>
        </w:rPr>
        <w:t>Danuta Żbik</w:t>
      </w:r>
      <w:r w:rsidR="00DF477A">
        <w:rPr>
          <w:b/>
        </w:rPr>
        <w:t xml:space="preserve">owska (ur. 1938 r. w Kielcach). </w:t>
      </w:r>
      <w:r>
        <w:t xml:space="preserve">Od lat kultywuje pamięć o 2 Pułku Artylerii Lekkiej Legionów. Rokrocznie własnym staraniem organizuje w Kielcach święto 2 PALL angażując środowiska patriotyczne miasta, władze samorządowe i państwowe. Aktywnie włącza </w:t>
      </w:r>
      <w:r w:rsidR="007C4342">
        <w:br/>
      </w:r>
      <w:r>
        <w:t xml:space="preserve">w działania także młodzież, budząc patriotyczne uczucia wśród młodego pokolenia. Pierwsze spotkanie z okazji 90. Rocznicy 2 PALL w miejscach gdzie, w Kielcach stacjonowała ta jednostka wojskowa Danuta Żbikowska zorganizowała z własnej inicjatywy i własnych funduszy. </w:t>
      </w:r>
      <w:r w:rsidR="007C4342">
        <w:br/>
      </w:r>
      <w:r>
        <w:t>Przy udziale rodziny i życzliwych osób zorganizowała uroczystą oprawę obchodów rocznicy, wykonała plansze historyczne, wydrukowała zaproszenia i zaangażowała do pomocy młodzież szkolną. Według słów Prezydenta Kielc Wojciecha Lubawskiego „w ciągu miesiąca zrobiła więcej, niż sztab ludzi”.</w:t>
      </w:r>
    </w:p>
    <w:p w:rsidR="007C4342" w:rsidRDefault="007C4342" w:rsidP="007C4342">
      <w:pPr>
        <w:pStyle w:val="Akapitzlist"/>
        <w:spacing w:line="276" w:lineRule="auto"/>
        <w:jc w:val="both"/>
      </w:pPr>
    </w:p>
    <w:p w:rsidR="00BD2F50" w:rsidRDefault="00BD2F50" w:rsidP="007C4342">
      <w:pPr>
        <w:pStyle w:val="Akapitzlist"/>
        <w:spacing w:line="276" w:lineRule="auto"/>
        <w:jc w:val="both"/>
      </w:pPr>
      <w:r>
        <w:t xml:space="preserve">Dzięki jej staraniom w 2014 r. na kieleckim Stadionie został odsłonięty pomnik artylerzystów. To ukoronowanie trzech lat zabiegania o uczczenie miejsca pamięci. Przed bramą dawnych koszar pułku posadzony został także dąb pamięci. D. Żbikowska jest także założycielką </w:t>
      </w:r>
      <w:r w:rsidR="007C4342">
        <w:br/>
      </w:r>
      <w:r>
        <w:t xml:space="preserve">i prezesem działającego od 2010 roku Stowarzyszenia Rodzin i Sympatyków 2 Pułku Artylerii Lekkiej Legionów. Jest córka por. Tadeusza Rojka, adiutanta 2 PALL. Za krzewienie patriotyzmu wśród młodzieży i działalność na rzecz środowiska kombatanckiego została doceniona przez MON, władze samorządowe – jest m.in. laureatką Nagrody Miasta Kielce. Ponadto opracowała  wydała album „Kieleccy Artylerzyści”, w którym obok najważniejszych wydarzeń 2 PALL </w:t>
      </w:r>
      <w:r w:rsidR="007C4342">
        <w:br/>
      </w:r>
      <w:r>
        <w:t>są także zdjęcia wszystkich tablic pamiątkowych, ufundowanych przez kielczan swoim bohaterom. jest częstym gościem prelekcji w Muzeum Historii Kielc, spotkań z młodzieżą, programów radiowych i telewizyjnych, publikacji prasowych.</w:t>
      </w:r>
    </w:p>
    <w:p w:rsidR="00DF477A" w:rsidRDefault="00DF477A" w:rsidP="007C4342">
      <w:pPr>
        <w:pStyle w:val="Akapitzlist"/>
        <w:spacing w:line="276" w:lineRule="auto"/>
        <w:jc w:val="both"/>
      </w:pPr>
    </w:p>
    <w:p w:rsidR="00DF477A" w:rsidRPr="00DF477A" w:rsidRDefault="00DF477A" w:rsidP="007C4342">
      <w:pPr>
        <w:spacing w:after="0" w:line="276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  <w:r w:rsidRPr="00DF477A">
        <w:rPr>
          <w:rFonts w:ascii="Times New Roman" w:eastAsia="Times New Roman" w:hAnsi="Times New Roman" w:cs="Times New Roman"/>
          <w:sz w:val="2"/>
          <w:szCs w:val="2"/>
          <w:lang w:eastAsia="pl-PL"/>
        </w:rPr>
        <w:t>Stowarzyszenie Ochrony Dziedzictwa Narodowego powstało na przełomie 1992/1993 roku. W okresie 24 lat działało i działa w nim ok. 50 osób. Zgodnie ze statutem prowadzona jest działalność społeczna w czterech komisjach: Tradycji Obywatelskiej i Patriotycznej, Ochrony Dóbr Kultury Materialnej, Wspierania Polskości Zagranicą i Opieki nad Cmentarzami Kieleckimi. Osoby działające w Stowarzyszeniu zorganizowały, zrealizowały i pozyskały wolontariuszy dla ponad 700 projektów. Wśród nich były uroczystości patriotyczne i religijne, osadzanie tablic i pomników, kwesty przykościelne i cmentarne oraz konserwacje zabytków na cmentarzach kieleckich.</w:t>
      </w:r>
    </w:p>
    <w:p w:rsidR="00DF477A" w:rsidRPr="00DF477A" w:rsidRDefault="00DF477A" w:rsidP="007C4342">
      <w:pPr>
        <w:spacing w:after="0" w:line="276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  <w:r w:rsidRPr="00DF477A">
        <w:rPr>
          <w:rFonts w:ascii="Times New Roman" w:eastAsia="Times New Roman" w:hAnsi="Times New Roman" w:cs="Times New Roman"/>
          <w:sz w:val="2"/>
          <w:szCs w:val="2"/>
          <w:lang w:eastAsia="pl-PL"/>
        </w:rPr>
        <w:t>Stowarzyszenie Ochrony Dziedzictwa Narodowego powstało na przełomie 1992/1993 roku. W okresie 24 lat działało i działa w nim ok. 50 osób. Zgodnie ze statutem prowadzona jest działalność społeczna w czterech komisjach: Tradycji Obywatelskiej i Patriotycznej, Ochrony Dóbr Kultury Materialnej, Wspierania Polskości Zagranicą i Opieki nad Cmentarzami Kieleckimi. Osoby działające w Stowarzyszeniu zorganizowały, zrealizowały i pozyskały wolontariuszy dla ponad 700 projektów. Wśród nich były uroczystości patriotyczne i religijne, osadzanie tablic i pomników, kwesty przykościelne i cmentarne oraz konserwacje zabytków na cmentarzach kieleckich.</w:t>
      </w:r>
    </w:p>
    <w:p w:rsidR="00BD2F50" w:rsidRPr="00E87CED" w:rsidRDefault="00DF477A" w:rsidP="007C4342">
      <w:pPr>
        <w:pStyle w:val="Akapitzlist"/>
        <w:numPr>
          <w:ilvl w:val="0"/>
          <w:numId w:val="1"/>
        </w:numPr>
        <w:spacing w:line="276" w:lineRule="auto"/>
        <w:jc w:val="both"/>
      </w:pPr>
      <w:r w:rsidRPr="007C4342">
        <w:rPr>
          <w:b/>
        </w:rPr>
        <w:t>Stowarzyszenie Ochrony Dziedzictwa Narodowego w Kielcach</w:t>
      </w:r>
      <w:r>
        <w:t xml:space="preserve"> – powstało na przełomie 1992/1993 roku. W okresie </w:t>
      </w:r>
      <w:r w:rsidR="005F55EB">
        <w:t xml:space="preserve">24 lat działało i działa w nim ok. 50 osób. Zgodnie ze statutem prowadzona jest działalność społeczna w czterech komisjach: Tradycji Obywatelskiej i Patriotycznej, Ochrony Dóbr Kultury Materialnej, Wspierania Polskości Zagranicą i Opieki nad Cmentarzami Kieleckimi. Osoby działające w stowarzyszeniu zorganizowały, zrealizowały i pozyskały wolontariuszy dla ponad 700 projektów. Wśród nich były uroczystości patriotyczne </w:t>
      </w:r>
      <w:r w:rsidR="005F55EB">
        <w:lastRenderedPageBreak/>
        <w:t>i religijne, osadzanie tablic i pomników, kwesty przykościelne i cmentarne oraz konserwacje zabytków na cmentarzach kieleckich. Od 2001 roku Stowarzyszenie współpracuje ściśle z Delegaturą Instytutu pamięci Narodowej w Kielcach.</w:t>
      </w:r>
    </w:p>
    <w:sectPr w:rsidR="00BD2F50" w:rsidRPr="00E87C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5E" w:rsidRDefault="0021615E" w:rsidP="00856FFE">
      <w:pPr>
        <w:spacing w:after="0" w:line="240" w:lineRule="auto"/>
      </w:pPr>
      <w:r>
        <w:separator/>
      </w:r>
    </w:p>
  </w:endnote>
  <w:endnote w:type="continuationSeparator" w:id="0">
    <w:p w:rsidR="0021615E" w:rsidRDefault="0021615E" w:rsidP="0085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953745"/>
      <w:docPartObj>
        <w:docPartGallery w:val="Page Numbers (Bottom of Page)"/>
        <w:docPartUnique/>
      </w:docPartObj>
    </w:sdtPr>
    <w:sdtEndPr/>
    <w:sdtContent>
      <w:p w:rsidR="00856FFE" w:rsidRDefault="00856F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42">
          <w:rPr>
            <w:noProof/>
          </w:rPr>
          <w:t>1</w:t>
        </w:r>
        <w:r>
          <w:fldChar w:fldCharType="end"/>
        </w:r>
      </w:p>
    </w:sdtContent>
  </w:sdt>
  <w:p w:rsidR="00856FFE" w:rsidRDefault="00856F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5E" w:rsidRDefault="0021615E" w:rsidP="00856FFE">
      <w:pPr>
        <w:spacing w:after="0" w:line="240" w:lineRule="auto"/>
      </w:pPr>
      <w:r>
        <w:separator/>
      </w:r>
    </w:p>
  </w:footnote>
  <w:footnote w:type="continuationSeparator" w:id="0">
    <w:p w:rsidR="0021615E" w:rsidRDefault="0021615E" w:rsidP="0085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AD9"/>
    <w:multiLevelType w:val="hybridMultilevel"/>
    <w:tmpl w:val="38B2564C"/>
    <w:lvl w:ilvl="0" w:tplc="28BAD6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32AB5"/>
    <w:multiLevelType w:val="hybridMultilevel"/>
    <w:tmpl w:val="19FAF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15453"/>
    <w:multiLevelType w:val="hybridMultilevel"/>
    <w:tmpl w:val="38B2564C"/>
    <w:lvl w:ilvl="0" w:tplc="28BAD6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5C"/>
    <w:rsid w:val="00037706"/>
    <w:rsid w:val="00173375"/>
    <w:rsid w:val="001A793E"/>
    <w:rsid w:val="001C2EED"/>
    <w:rsid w:val="001E32EA"/>
    <w:rsid w:val="0021615E"/>
    <w:rsid w:val="002B28AB"/>
    <w:rsid w:val="0045425C"/>
    <w:rsid w:val="005952D6"/>
    <w:rsid w:val="005C4EEA"/>
    <w:rsid w:val="005F55EB"/>
    <w:rsid w:val="00614B11"/>
    <w:rsid w:val="00751DC1"/>
    <w:rsid w:val="007929FD"/>
    <w:rsid w:val="007C3F68"/>
    <w:rsid w:val="007C4342"/>
    <w:rsid w:val="007F0703"/>
    <w:rsid w:val="00831EA1"/>
    <w:rsid w:val="00856FFE"/>
    <w:rsid w:val="00916D28"/>
    <w:rsid w:val="00933C15"/>
    <w:rsid w:val="00983A9B"/>
    <w:rsid w:val="00AB5A3F"/>
    <w:rsid w:val="00B46E12"/>
    <w:rsid w:val="00BD2F50"/>
    <w:rsid w:val="00BE0063"/>
    <w:rsid w:val="00BE3D00"/>
    <w:rsid w:val="00D25FE6"/>
    <w:rsid w:val="00DE6A53"/>
    <w:rsid w:val="00DF477A"/>
    <w:rsid w:val="00E47623"/>
    <w:rsid w:val="00E870D3"/>
    <w:rsid w:val="00EF22DB"/>
    <w:rsid w:val="00F01AF6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F3ADE-F27A-4D95-B257-B913509C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EEA"/>
    <w:pPr>
      <w:ind w:left="720"/>
      <w:contextualSpacing/>
    </w:pPr>
  </w:style>
  <w:style w:type="character" w:customStyle="1" w:styleId="algo-summary">
    <w:name w:val="algo-summary"/>
    <w:basedOn w:val="Domylnaczcionkaakapitu"/>
    <w:rsid w:val="00E47623"/>
  </w:style>
  <w:style w:type="character" w:styleId="Hipercze">
    <w:name w:val="Hyperlink"/>
    <w:basedOn w:val="Domylnaczcionkaakapitu"/>
    <w:uiPriority w:val="99"/>
    <w:semiHidden/>
    <w:unhideWhenUsed/>
    <w:rsid w:val="0017337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FFE"/>
  </w:style>
  <w:style w:type="paragraph" w:styleId="Stopka">
    <w:name w:val="footer"/>
    <w:basedOn w:val="Normalny"/>
    <w:link w:val="StopkaZnak"/>
    <w:uiPriority w:val="99"/>
    <w:unhideWhenUsed/>
    <w:rsid w:val="0085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2751-6D28-4F01-A8FE-7659C296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Korohoda</dc:creator>
  <cp:keywords/>
  <dc:description/>
  <cp:lastModifiedBy>Dorota Korohoda</cp:lastModifiedBy>
  <cp:revision>2</cp:revision>
  <dcterms:created xsi:type="dcterms:W3CDTF">2016-12-09T11:10:00Z</dcterms:created>
  <dcterms:modified xsi:type="dcterms:W3CDTF">2016-12-09T11:10:00Z</dcterms:modified>
</cp:coreProperties>
</file>