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324" w:rsidRDefault="00E24324" w:rsidP="00E24324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II Wielki Bój Planszówkowy </w:t>
      </w:r>
      <w:r>
        <w:rPr>
          <w:b/>
          <w:sz w:val="28"/>
          <w:szCs w:val="28"/>
        </w:rPr>
        <w:br/>
        <w:t>2016</w:t>
      </w:r>
    </w:p>
    <w:p w:rsidR="00E24324" w:rsidRDefault="00E24324" w:rsidP="00E24324">
      <w:pPr>
        <w:spacing w:after="0"/>
        <w:rPr>
          <w:b/>
        </w:rPr>
      </w:pPr>
      <w:r>
        <w:rPr>
          <w:b/>
        </w:rPr>
        <w:br/>
        <w:t>Miejsce: siedziba Wojewódzkiej  Biblioteki Publicznej im. Witolda Gombrowicza w Kielcach</w:t>
      </w:r>
    </w:p>
    <w:p w:rsidR="00E24324" w:rsidRDefault="00E24324" w:rsidP="00E24324">
      <w:pPr>
        <w:spacing w:after="0"/>
      </w:pPr>
      <w:r>
        <w:rPr>
          <w:b/>
        </w:rPr>
        <w:t xml:space="preserve">                ul. ks. P. Ściegiennego 13</w:t>
      </w:r>
      <w:r>
        <w:rPr>
          <w:b/>
        </w:rPr>
        <w:br/>
        <w:t>Termin: 16 - 17 stycznia 2016</w:t>
      </w:r>
      <w:r>
        <w:rPr>
          <w:b/>
        </w:rPr>
        <w:br/>
      </w:r>
      <w:r>
        <w:t xml:space="preserve">               Sobota: 10:00 – 20:00</w:t>
      </w:r>
      <w:r>
        <w:br/>
        <w:t xml:space="preserve">               Niedziela: 10:00 – 18:00</w:t>
      </w:r>
      <w:r>
        <w:rPr>
          <w:b/>
        </w:rPr>
        <w:br/>
      </w:r>
      <w:r>
        <w:rPr>
          <w:b/>
        </w:rPr>
        <w:br/>
        <w:t>Organizatorzy:</w:t>
      </w:r>
      <w:r>
        <w:rPr>
          <w:b/>
        </w:rPr>
        <w:br/>
      </w:r>
      <w:r>
        <w:t xml:space="preserve">- Wojewódzka Biblioteka Publiczna im. W. Gombrowicza (organizator główny), </w:t>
      </w:r>
      <w:r>
        <w:br/>
        <w:t xml:space="preserve">- Stowarzyszenie „Tygiel”, </w:t>
      </w:r>
      <w:r>
        <w:br/>
        <w:t xml:space="preserve">- Muzeum Zabawek i Zabawy, </w:t>
      </w:r>
      <w:r>
        <w:br/>
        <w:t>- Klub Miłośników gier bez prądu „3 Kości”,</w:t>
      </w:r>
      <w:r>
        <w:br/>
        <w:t>- Klub gier bitewnych „Kieł”</w:t>
      </w:r>
      <w:r>
        <w:br/>
        <w:t>- Sklepy „Wargamer”, „Gryfik”</w:t>
      </w:r>
      <w:r>
        <w:br/>
      </w:r>
      <w:r>
        <w:rPr>
          <w:b/>
        </w:rPr>
        <w:br/>
        <w:t>Partnerzy:</w:t>
      </w:r>
      <w:r>
        <w:br/>
        <w:t>- Instytut Pamięci Narodowej Delegatura w Kielcach</w:t>
      </w:r>
      <w:r>
        <w:br/>
        <w:t>- VII L.O. im. J. Piłsudskiego w  Kielcach,</w:t>
      </w:r>
      <w:r>
        <w:br/>
        <w:t>- Wydawnictwo G3</w:t>
      </w:r>
      <w:r>
        <w:br/>
        <w:t>- Wydawnictwo LUCRUM GAMES</w:t>
      </w:r>
      <w:r>
        <w:br/>
        <w:t>- Wydawnictwo GRANNA</w:t>
      </w:r>
      <w:r>
        <w:br/>
        <w:t>- Wydawnictwo BARD</w:t>
      </w:r>
      <w:r>
        <w:br/>
        <w:t>- Wydawnictwo GALAKTA</w:t>
      </w:r>
      <w:r>
        <w:br/>
        <w:t>- Wydawnictwo REBEL</w:t>
      </w:r>
    </w:p>
    <w:p w:rsidR="00E24324" w:rsidRDefault="00E24324" w:rsidP="00E24324">
      <w:pPr>
        <w:spacing w:after="0"/>
      </w:pPr>
    </w:p>
    <w:p w:rsidR="00E24324" w:rsidRDefault="00E24324" w:rsidP="00E24324">
      <w:r>
        <w:rPr>
          <w:b/>
        </w:rPr>
        <w:t>Patronat medialny:</w:t>
      </w:r>
      <w:r>
        <w:br/>
        <w:t xml:space="preserve">- TVP Kielce, </w:t>
      </w:r>
      <w:r>
        <w:br/>
        <w:t>- Radio Kielce</w:t>
      </w:r>
      <w:r>
        <w:br/>
        <w:t>- GAZETA WYBORCZA,</w:t>
      </w:r>
      <w:r>
        <w:br/>
        <w:t>- ŚWIĘTOKRZYSKIE TRAVEL,</w:t>
      </w:r>
      <w:r>
        <w:br/>
        <w:t>- NASZE KIELCE,</w:t>
      </w:r>
      <w:r>
        <w:br/>
        <w:t>- CIEKAWE KIELCE,</w:t>
      </w:r>
      <w:r>
        <w:br/>
        <w:t>- ŚWIĘTOKRZYSKI INFORMATOR FANTASTYCZNY,</w:t>
      </w:r>
      <w:r>
        <w:br/>
        <w:t>- RAPORT OBIEŻYŚWIATA,</w:t>
      </w:r>
      <w:r>
        <w:br/>
        <w:t>- KONWENTY POŁUDNIOWE,</w:t>
      </w:r>
      <w:r>
        <w:br/>
        <w:t>- FANI GIER</w:t>
      </w:r>
    </w:p>
    <w:p w:rsidR="00E24324" w:rsidRDefault="00E24324" w:rsidP="00E24324">
      <w:pPr>
        <w:rPr>
          <w:b/>
        </w:rPr>
      </w:pPr>
      <w:r>
        <w:rPr>
          <w:b/>
        </w:rPr>
        <w:br/>
        <w:t xml:space="preserve">Strona WWW:  </w:t>
      </w:r>
      <w:r>
        <w:rPr>
          <w:rFonts w:eastAsia="Times New Roman" w:cs="Times New Roman"/>
          <w:b/>
          <w:u w:val="single"/>
          <w:lang w:eastAsia="pl-PL"/>
        </w:rPr>
        <w:t>konwent.wbp.kielce.pl</w:t>
      </w:r>
      <w:r>
        <w:rPr>
          <w:rFonts w:eastAsia="Times New Roman" w:cs="Times New Roman"/>
          <w:lang w:eastAsia="pl-PL"/>
        </w:rPr>
        <w:br/>
      </w:r>
      <w:r>
        <w:rPr>
          <w:rFonts w:eastAsia="Times New Roman" w:cs="Times New Roman"/>
          <w:b/>
          <w:lang w:eastAsia="pl-PL"/>
        </w:rPr>
        <w:t>Stronia wydarzenia na Facebook</w:t>
      </w:r>
      <w:r>
        <w:rPr>
          <w:rFonts w:eastAsia="Times New Roman" w:cs="Times New Roman"/>
          <w:lang w:eastAsia="pl-PL"/>
        </w:rPr>
        <w:t xml:space="preserve">: </w:t>
      </w:r>
      <w:hyperlink r:id="rId4" w:tgtFrame="_blank" w:history="1">
        <w:r>
          <w:rPr>
            <w:rStyle w:val="Hipercze"/>
            <w:rFonts w:eastAsia="Times New Roman" w:cs="Times New Roman"/>
            <w:color w:val="0000FF"/>
            <w:lang w:eastAsia="pl-PL"/>
          </w:rPr>
          <w:t>www.facebook.com/events/713242362110160/</w:t>
        </w:r>
      </w:hyperlink>
      <w:r>
        <w:rPr>
          <w:b/>
        </w:rPr>
        <w:br w:type="page"/>
      </w:r>
    </w:p>
    <w:p w:rsidR="00E24324" w:rsidRDefault="00E24324" w:rsidP="00E24324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P  R  O  G  R  A  M</w:t>
      </w:r>
    </w:p>
    <w:p w:rsidR="00E24324" w:rsidRDefault="00E24324" w:rsidP="00E24324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Prelekcje (Czytelnia Regionalna, </w:t>
      </w:r>
      <w:r>
        <w:rPr>
          <w:sz w:val="24"/>
          <w:szCs w:val="24"/>
          <w:u w:val="single"/>
        </w:rPr>
        <w:t>I piętro</w:t>
      </w:r>
      <w:r>
        <w:rPr>
          <w:b/>
          <w:sz w:val="24"/>
          <w:szCs w:val="24"/>
          <w:u w:val="single"/>
        </w:rPr>
        <w:t>)</w:t>
      </w:r>
      <w:r>
        <w:rPr>
          <w:sz w:val="24"/>
          <w:szCs w:val="24"/>
          <w:u w:val="single"/>
        </w:rPr>
        <w:t>:</w:t>
      </w:r>
    </w:p>
    <w:p w:rsidR="00E24324" w:rsidRDefault="00E24324" w:rsidP="00E24324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Sobota (w godz. 11:00 - 16:00):</w:t>
      </w:r>
      <w:r>
        <w:rPr>
          <w:b/>
          <w:sz w:val="24"/>
          <w:szCs w:val="24"/>
        </w:rPr>
        <w:br/>
        <w:t>11:00 - 12:00</w:t>
      </w:r>
      <w:r>
        <w:rPr>
          <w:sz w:val="24"/>
          <w:szCs w:val="24"/>
        </w:rPr>
        <w:t xml:space="preserve"> - "Jak stworzyć grę planszową" - Marcin Błoniarz (Stereotypki)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12:00 - 13:00</w:t>
      </w:r>
      <w:r>
        <w:rPr>
          <w:sz w:val="24"/>
          <w:szCs w:val="24"/>
        </w:rPr>
        <w:t xml:space="preserve"> - "Przegląd zapowiedzi gier na rok 2016" Weronika Sosnowska (Gryfik)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13:00 - 14:00</w:t>
      </w:r>
      <w:r>
        <w:rPr>
          <w:sz w:val="24"/>
          <w:szCs w:val="24"/>
        </w:rPr>
        <w:t xml:space="preserve"> - "Gry z brodą" - Przemysław Krystian (Muzeum Zabawek i Zabawy)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14:00 - 15:00</w:t>
      </w:r>
      <w:r>
        <w:rPr>
          <w:sz w:val="24"/>
          <w:szCs w:val="24"/>
        </w:rPr>
        <w:t xml:space="preserve"> - Panel dyskusyjny na temat losowości w grach planszowych - Artur Jeziorski, Przemysław   </w:t>
      </w:r>
    </w:p>
    <w:p w:rsidR="00E24324" w:rsidRDefault="00E24324" w:rsidP="00E2432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Krystian, Jakub Skowroński, Paweł Olender, Maciej Bielicz.</w:t>
      </w:r>
    </w:p>
    <w:p w:rsidR="00E24324" w:rsidRDefault="00E24324" w:rsidP="00E24324">
      <w:pPr>
        <w:rPr>
          <w:b/>
          <w:sz w:val="28"/>
          <w:szCs w:val="24"/>
        </w:rPr>
      </w:pPr>
      <w:r>
        <w:rPr>
          <w:b/>
          <w:sz w:val="28"/>
          <w:szCs w:val="24"/>
          <w:u w:val="single"/>
        </w:rPr>
        <w:t>Turnieje/Prezentacje:</w:t>
      </w:r>
    </w:p>
    <w:p w:rsidR="00E24324" w:rsidRDefault="00E24324" w:rsidP="00E24324">
      <w:pPr>
        <w:rPr>
          <w:b/>
          <w:sz w:val="24"/>
          <w:szCs w:val="24"/>
        </w:rPr>
      </w:pPr>
      <w:r>
        <w:rPr>
          <w:b/>
          <w:sz w:val="24"/>
          <w:szCs w:val="24"/>
        </w:rPr>
        <w:t>1) Sala Rodzinna (Konferencyjna, parter):</w:t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  <w:t>Sobota – 16 stycznia</w:t>
      </w:r>
      <w:r>
        <w:rPr>
          <w:b/>
          <w:sz w:val="24"/>
          <w:szCs w:val="24"/>
        </w:rPr>
        <w:br/>
        <w:t xml:space="preserve">10:00 - 20:00 - </w:t>
      </w:r>
      <w:r>
        <w:rPr>
          <w:sz w:val="24"/>
          <w:szCs w:val="24"/>
        </w:rPr>
        <w:t>Prezentacje gier IPN i wydawnictwa G3</w:t>
      </w:r>
      <w:r>
        <w:rPr>
          <w:b/>
          <w:sz w:val="24"/>
          <w:szCs w:val="24"/>
        </w:rPr>
        <w:br/>
        <w:t xml:space="preserve">12:00 - 14:00 - </w:t>
      </w:r>
      <w:r>
        <w:rPr>
          <w:sz w:val="24"/>
          <w:szCs w:val="24"/>
        </w:rPr>
        <w:t>Turniej  „303” (IPN)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14:00 - 16:00</w:t>
      </w:r>
      <w:r>
        <w:rPr>
          <w:sz w:val="24"/>
          <w:szCs w:val="24"/>
        </w:rPr>
        <w:t xml:space="preserve"> – Turniej „Znaj znak” (IPN)</w:t>
      </w:r>
      <w:r>
        <w:rPr>
          <w:b/>
          <w:sz w:val="24"/>
          <w:szCs w:val="24"/>
        </w:rPr>
        <w:br/>
        <w:t xml:space="preserve">16:00 - 18:00 - </w:t>
      </w:r>
      <w:r>
        <w:rPr>
          <w:sz w:val="24"/>
          <w:szCs w:val="24"/>
        </w:rPr>
        <w:t>Turniej „BIG DEAL” („Gryfik”)</w:t>
      </w:r>
    </w:p>
    <w:p w:rsidR="00E24324" w:rsidRDefault="00E24324" w:rsidP="00E24324">
      <w:pPr>
        <w:rPr>
          <w:b/>
          <w:sz w:val="24"/>
          <w:szCs w:val="24"/>
        </w:rPr>
      </w:pPr>
      <w:r>
        <w:rPr>
          <w:b/>
          <w:sz w:val="24"/>
          <w:szCs w:val="24"/>
        </w:rPr>
        <w:t>Niedziela – 17 stycznia</w:t>
      </w:r>
      <w:r>
        <w:rPr>
          <w:b/>
          <w:sz w:val="24"/>
          <w:szCs w:val="24"/>
        </w:rPr>
        <w:br/>
        <w:t xml:space="preserve">10:00 - 18:00 - </w:t>
      </w:r>
      <w:r>
        <w:rPr>
          <w:sz w:val="24"/>
          <w:szCs w:val="24"/>
        </w:rPr>
        <w:t>Prezentacje gier wydawnictwa G3</w:t>
      </w:r>
      <w:r>
        <w:rPr>
          <w:b/>
          <w:sz w:val="24"/>
          <w:szCs w:val="24"/>
        </w:rPr>
        <w:br/>
        <w:t xml:space="preserve">12:00 - 13:00 - </w:t>
      </w:r>
      <w:r>
        <w:rPr>
          <w:sz w:val="24"/>
          <w:szCs w:val="24"/>
        </w:rPr>
        <w:t>Turniej "Dobble"</w:t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  <w:t>2) Sala dla zaawansowanych (Galeria „Interior” I piętro)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Sobota – 16 stycznia</w:t>
      </w:r>
      <w:r>
        <w:rPr>
          <w:b/>
          <w:sz w:val="24"/>
          <w:szCs w:val="24"/>
        </w:rPr>
        <w:br/>
        <w:t xml:space="preserve">10:00 -2 0:00 - </w:t>
      </w:r>
      <w:r>
        <w:rPr>
          <w:sz w:val="24"/>
          <w:szCs w:val="24"/>
        </w:rPr>
        <w:t>Prezentacja gry bitewnej „Malifaux” (Klub "KIEŁ")</w:t>
      </w:r>
      <w:r>
        <w:rPr>
          <w:b/>
          <w:sz w:val="24"/>
          <w:szCs w:val="24"/>
        </w:rPr>
        <w:br/>
        <w:t xml:space="preserve">10:00 - 20:00 - </w:t>
      </w:r>
      <w:r>
        <w:rPr>
          <w:sz w:val="24"/>
          <w:szCs w:val="24"/>
        </w:rPr>
        <w:t>Prezentacja gry "Stereotypki"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10:00 - 18:00</w:t>
      </w:r>
      <w:r>
        <w:rPr>
          <w:sz w:val="24"/>
          <w:szCs w:val="24"/>
        </w:rPr>
        <w:t xml:space="preserve"> - Prezentacje gier wydawnictwa Lucrum Games</w:t>
      </w:r>
      <w:r>
        <w:rPr>
          <w:b/>
          <w:sz w:val="24"/>
          <w:szCs w:val="24"/>
        </w:rPr>
        <w:br/>
        <w:t>12:07 - 14:07</w:t>
      </w:r>
      <w:r>
        <w:rPr>
          <w:sz w:val="24"/>
          <w:szCs w:val="24"/>
        </w:rPr>
        <w:t xml:space="preserve"> – Prezentacja "RED7" (Lucrum Games) 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14:00 - 17:00</w:t>
      </w:r>
      <w:r>
        <w:rPr>
          <w:sz w:val="24"/>
          <w:szCs w:val="24"/>
        </w:rPr>
        <w:t xml:space="preserve"> – Turniej „Stereotypki” 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14:07 - 15:07</w:t>
      </w:r>
      <w:r>
        <w:rPr>
          <w:sz w:val="24"/>
          <w:szCs w:val="24"/>
        </w:rPr>
        <w:t xml:space="preserve"> - Prezentacja "Intryganci" (Lucrum Games) 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15:07 - 16:07</w:t>
      </w:r>
      <w:r>
        <w:rPr>
          <w:sz w:val="24"/>
          <w:szCs w:val="24"/>
        </w:rPr>
        <w:t xml:space="preserve"> - Prezentacja "Wojownicy podziemi" (Lucrum Games) 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 xml:space="preserve">17:07 - 18:27 – </w:t>
      </w:r>
      <w:r>
        <w:rPr>
          <w:b/>
          <w:sz w:val="24"/>
          <w:szCs w:val="24"/>
          <w:u w:val="single"/>
        </w:rPr>
        <w:t>Wielki Turniej "RED7"</w:t>
      </w:r>
      <w:r>
        <w:rPr>
          <w:b/>
          <w:sz w:val="24"/>
          <w:szCs w:val="24"/>
        </w:rPr>
        <w:t xml:space="preserve"> (Wojewódzka Biblioteka Publiczna &amp; Lucrum Games)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18:30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- Wręczenie nagród zwycięzcom Wielkiego Turnieju "RED7"</w:t>
      </w:r>
    </w:p>
    <w:p w:rsidR="00E24324" w:rsidRDefault="00E24324" w:rsidP="00E24324">
      <w:pPr>
        <w:rPr>
          <w:sz w:val="24"/>
          <w:szCs w:val="24"/>
        </w:rPr>
      </w:pPr>
      <w:r>
        <w:rPr>
          <w:b/>
          <w:sz w:val="24"/>
          <w:szCs w:val="24"/>
        </w:rPr>
        <w:t>Niedziela - 17 stycznia</w:t>
      </w:r>
      <w:r>
        <w:rPr>
          <w:b/>
          <w:sz w:val="24"/>
          <w:szCs w:val="24"/>
        </w:rPr>
        <w:br/>
        <w:t xml:space="preserve">   11:00  -  13:00 - </w:t>
      </w:r>
      <w:r>
        <w:rPr>
          <w:sz w:val="24"/>
          <w:szCs w:val="24"/>
        </w:rPr>
        <w:t>Pokaz "Dice Masters"</w:t>
      </w:r>
      <w:r>
        <w:rPr>
          <w:b/>
          <w:sz w:val="24"/>
          <w:szCs w:val="24"/>
        </w:rPr>
        <w:br/>
        <w:t xml:space="preserve">   11:00 - 15:00 - </w:t>
      </w:r>
      <w:r>
        <w:rPr>
          <w:sz w:val="24"/>
          <w:szCs w:val="24"/>
        </w:rPr>
        <w:t>Turniej "Carcassonne"</w:t>
      </w:r>
      <w:r>
        <w:rPr>
          <w:b/>
          <w:sz w:val="24"/>
          <w:szCs w:val="24"/>
        </w:rPr>
        <w:br/>
        <w:t xml:space="preserve">   13:00 - 16:00 - </w:t>
      </w:r>
      <w:r>
        <w:rPr>
          <w:sz w:val="24"/>
          <w:szCs w:val="24"/>
        </w:rPr>
        <w:t>Pokaz gry bitewnej Star Wars: X-wing</w:t>
      </w:r>
      <w:r>
        <w:rPr>
          <w:b/>
          <w:sz w:val="24"/>
          <w:szCs w:val="24"/>
        </w:rPr>
        <w:br/>
        <w:t xml:space="preserve">   15:00 - 17:00 - </w:t>
      </w:r>
      <w:r>
        <w:rPr>
          <w:sz w:val="24"/>
          <w:szCs w:val="24"/>
        </w:rPr>
        <w:t>Turniej "Potwory w Tokio"</w:t>
      </w:r>
    </w:p>
    <w:p w:rsidR="00E24324" w:rsidRDefault="00E24324" w:rsidP="00E24324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3) Czytelnia Ogólna (parter)</w:t>
      </w:r>
      <w:r>
        <w:rPr>
          <w:b/>
          <w:sz w:val="24"/>
          <w:szCs w:val="24"/>
        </w:rPr>
        <w:br/>
      </w:r>
      <w:r>
        <w:rPr>
          <w:b/>
        </w:rPr>
        <w:br/>
        <w:t xml:space="preserve">    </w:t>
      </w:r>
      <w:r>
        <w:rPr>
          <w:b/>
          <w:sz w:val="24"/>
          <w:szCs w:val="24"/>
        </w:rPr>
        <w:t>Niedziela</w:t>
      </w:r>
      <w:r>
        <w:rPr>
          <w:sz w:val="24"/>
          <w:szCs w:val="24"/>
        </w:rPr>
        <w:t xml:space="preserve"> – </w:t>
      </w:r>
      <w:r>
        <w:rPr>
          <w:b/>
          <w:sz w:val="24"/>
          <w:szCs w:val="24"/>
        </w:rPr>
        <w:t>17 stycznia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 xml:space="preserve">    10:00 - 16:00</w:t>
      </w:r>
      <w:r>
        <w:rPr>
          <w:sz w:val="24"/>
          <w:szCs w:val="24"/>
        </w:rPr>
        <w:t xml:space="preserve">  Turniej kolekcjonerskiej gry karcianej Magic the Gathering </w:t>
      </w:r>
      <w:r>
        <w:rPr>
          <w:sz w:val="24"/>
          <w:szCs w:val="24"/>
        </w:rPr>
        <w:br/>
        <w:t xml:space="preserve">                              Prerelease: Oath of the Gatewatch</w:t>
      </w:r>
      <w:r>
        <w:t xml:space="preserve"> </w:t>
      </w:r>
      <w:r>
        <w:br/>
      </w:r>
      <w:r>
        <w:rPr>
          <w:b/>
        </w:rPr>
        <w:br/>
      </w:r>
      <w:r>
        <w:rPr>
          <w:b/>
          <w:sz w:val="24"/>
          <w:szCs w:val="24"/>
        </w:rPr>
        <w:br/>
        <w:t>4) Wojewódzki Dom Kultury im. J. Piłsudskiego (ul. ks. P. Ściegiennego 2)</w:t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  <w:t xml:space="preserve">   Sobota  - 16 stycznia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 xml:space="preserve">   9:00  - 17:00  </w:t>
      </w:r>
      <w:r>
        <w:rPr>
          <w:sz w:val="24"/>
          <w:szCs w:val="24"/>
        </w:rPr>
        <w:t>- Turniej gry bitewnej „Afterglow” (Klub gier bitewnych "KIEŁ")</w:t>
      </w:r>
    </w:p>
    <w:p w:rsidR="00E24324" w:rsidRDefault="00E24324" w:rsidP="00E24324">
      <w:pPr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Udostępnianie gier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Zorganizowane w Sali dla Zaawansowanych (Galeria „Interior”, I piętro)</w:t>
      </w:r>
      <w:r>
        <w:rPr>
          <w:sz w:val="24"/>
          <w:szCs w:val="24"/>
        </w:rPr>
        <w:br/>
        <w:t>Dostępne przez cały czas trwania imprezy.</w:t>
      </w:r>
      <w:r>
        <w:rPr>
          <w:sz w:val="24"/>
          <w:szCs w:val="24"/>
        </w:rPr>
        <w:br/>
        <w:t>Gry wyłącznie do użytku „na miejscu”,  w Sali dla Graczy Zaawansowanych.</w:t>
      </w:r>
      <w:r>
        <w:rPr>
          <w:b/>
          <w:sz w:val="24"/>
          <w:szCs w:val="24"/>
          <w:u w:val="single"/>
        </w:rPr>
        <w:br/>
      </w:r>
      <w:r>
        <w:rPr>
          <w:b/>
          <w:sz w:val="24"/>
          <w:szCs w:val="24"/>
          <w:u w:val="single"/>
        </w:rPr>
        <w:br/>
        <w:t>Pozostałe atrakcje:</w:t>
      </w:r>
      <w:r>
        <w:rPr>
          <w:b/>
          <w:sz w:val="24"/>
          <w:szCs w:val="24"/>
          <w:u w:val="single"/>
        </w:rPr>
        <w:br/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Sobota - 16 stycznia</w:t>
      </w:r>
      <w:r>
        <w:rPr>
          <w:b/>
          <w:sz w:val="24"/>
          <w:szCs w:val="24"/>
        </w:rPr>
        <w:br/>
        <w:t xml:space="preserve">                20:30  Afterparty w klubokawiarni QUEST (ul. Duża 7).</w:t>
      </w:r>
    </w:p>
    <w:p w:rsidR="00E24324" w:rsidRDefault="00E24324" w:rsidP="00E24324">
      <w:pPr>
        <w:rPr>
          <w:sz w:val="24"/>
          <w:szCs w:val="24"/>
        </w:rPr>
      </w:pPr>
    </w:p>
    <w:p w:rsidR="00E24324" w:rsidRDefault="00E24324" w:rsidP="00E24324">
      <w:pPr>
        <w:rPr>
          <w:b/>
          <w:sz w:val="24"/>
          <w:szCs w:val="24"/>
        </w:rPr>
      </w:pPr>
      <w:r>
        <w:rPr>
          <w:b/>
          <w:sz w:val="24"/>
          <w:szCs w:val="24"/>
        </w:rPr>
        <w:t>Ponadto w czasie Wielkiego Boju Planszówkowego będą dostępne:</w:t>
      </w:r>
    </w:p>
    <w:p w:rsidR="00E24324" w:rsidRDefault="00E24324" w:rsidP="00E24324">
      <w:pPr>
        <w:rPr>
          <w:sz w:val="24"/>
          <w:szCs w:val="24"/>
        </w:rPr>
      </w:pPr>
      <w:r>
        <w:rPr>
          <w:b/>
          <w:sz w:val="24"/>
          <w:szCs w:val="24"/>
        </w:rPr>
        <w:br/>
      </w:r>
      <w:r>
        <w:rPr>
          <w:sz w:val="24"/>
          <w:szCs w:val="24"/>
        </w:rPr>
        <w:t>- Stanowisko sprzedażowe “GryFik” (Hol WBP)</w:t>
      </w:r>
      <w:r>
        <w:rPr>
          <w:sz w:val="24"/>
          <w:szCs w:val="24"/>
        </w:rPr>
        <w:br/>
        <w:t>- Prezentacja gry planszowej „Stereotypki” (Galeria Interior – 4 stoły)</w:t>
      </w:r>
      <w:r>
        <w:rPr>
          <w:sz w:val="24"/>
          <w:szCs w:val="24"/>
        </w:rPr>
        <w:br/>
        <w:t>- Prezentacje gier Lucrum games (Galeria Interior)</w:t>
      </w:r>
      <w:r>
        <w:rPr>
          <w:sz w:val="24"/>
          <w:szCs w:val="24"/>
        </w:rPr>
        <w:br/>
        <w:t>- Prezentacje gier G3 (Sala Konferencyjna),</w:t>
      </w:r>
      <w:r>
        <w:rPr>
          <w:sz w:val="24"/>
          <w:szCs w:val="24"/>
        </w:rPr>
        <w:br/>
        <w:t>- Prezentacje gier IPN (Sala Konferencyjna) – sobota!</w:t>
      </w:r>
    </w:p>
    <w:p w:rsidR="00E24324" w:rsidRDefault="00E24324" w:rsidP="00E24324">
      <w:pPr>
        <w:rPr>
          <w:b/>
          <w:sz w:val="24"/>
          <w:szCs w:val="24"/>
        </w:rPr>
      </w:pPr>
      <w:r>
        <w:rPr>
          <w:sz w:val="24"/>
          <w:szCs w:val="24"/>
        </w:rPr>
        <w:br/>
      </w:r>
      <w:r>
        <w:rPr>
          <w:b/>
          <w:sz w:val="24"/>
          <w:szCs w:val="24"/>
        </w:rPr>
        <w:br/>
      </w:r>
    </w:p>
    <w:p w:rsidR="003A272F" w:rsidRDefault="00E24324">
      <w:r>
        <w:t xml:space="preserve"> </w:t>
      </w:r>
    </w:p>
    <w:sectPr w:rsidR="003A27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C46"/>
    <w:rsid w:val="00342A65"/>
    <w:rsid w:val="003A272F"/>
    <w:rsid w:val="005D1166"/>
    <w:rsid w:val="00810C46"/>
    <w:rsid w:val="00E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7459F4-C7D5-4A88-8384-78E25CA5A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432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243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801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events/713242362110160/?__mref=message_bubble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Jończyk</dc:creator>
  <cp:keywords/>
  <dc:description/>
  <cp:lastModifiedBy>Dorota Korohoda</cp:lastModifiedBy>
  <cp:revision>2</cp:revision>
  <dcterms:created xsi:type="dcterms:W3CDTF">2016-01-08T12:04:00Z</dcterms:created>
  <dcterms:modified xsi:type="dcterms:W3CDTF">2016-01-08T12:04:00Z</dcterms:modified>
</cp:coreProperties>
</file>