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EB4CA" w14:textId="77777777" w:rsidR="00837897" w:rsidRPr="001F621A" w:rsidRDefault="003A2F1D" w:rsidP="007A465F">
      <w:pPr>
        <w:autoSpaceDE w:val="0"/>
        <w:autoSpaceDN w:val="0"/>
        <w:adjustRightInd w:val="0"/>
        <w:ind w:left="4536" w:right="-470"/>
        <w:rPr>
          <w:color w:val="000000" w:themeColor="text1"/>
          <w:sz w:val="20"/>
          <w:szCs w:val="20"/>
        </w:rPr>
      </w:pPr>
      <w:bookmarkStart w:id="0" w:name="_Hlk15638009"/>
      <w:r w:rsidRPr="001F621A">
        <w:rPr>
          <w:color w:val="000000" w:themeColor="text1"/>
          <w:sz w:val="20"/>
          <w:szCs w:val="20"/>
        </w:rPr>
        <w:t xml:space="preserve">Załącznik nr 1 </w:t>
      </w:r>
    </w:p>
    <w:p w14:paraId="305A5BF6" w14:textId="77777777" w:rsidR="00837897" w:rsidRPr="001F621A" w:rsidRDefault="00837897" w:rsidP="007A465F">
      <w:pPr>
        <w:autoSpaceDE w:val="0"/>
        <w:autoSpaceDN w:val="0"/>
        <w:adjustRightInd w:val="0"/>
        <w:ind w:left="4536" w:right="-470"/>
        <w:rPr>
          <w:color w:val="000000" w:themeColor="text1"/>
          <w:sz w:val="20"/>
          <w:szCs w:val="20"/>
        </w:rPr>
      </w:pPr>
      <w:r w:rsidRPr="001F621A">
        <w:rPr>
          <w:color w:val="000000" w:themeColor="text1"/>
          <w:sz w:val="20"/>
          <w:szCs w:val="20"/>
        </w:rPr>
        <w:t xml:space="preserve">do Regulaminu </w:t>
      </w:r>
      <w:bookmarkStart w:id="1" w:name="_Hlk50538831"/>
      <w:r w:rsidRPr="001F621A">
        <w:rPr>
          <w:color w:val="000000" w:themeColor="text1"/>
          <w:sz w:val="20"/>
          <w:szCs w:val="20"/>
        </w:rPr>
        <w:t>Konkursu T</w:t>
      </w:r>
      <w:r w:rsidR="003A2F1D" w:rsidRPr="001F621A">
        <w:rPr>
          <w:color w:val="000000" w:themeColor="text1"/>
          <w:sz w:val="20"/>
          <w:szCs w:val="20"/>
        </w:rPr>
        <w:t>ematycznego</w:t>
      </w:r>
    </w:p>
    <w:p w14:paraId="1586B726" w14:textId="77777777" w:rsidR="001F621A" w:rsidRDefault="00A373C4" w:rsidP="007A465F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  <w:sz w:val="20"/>
          <w:szCs w:val="20"/>
        </w:rPr>
      </w:pPr>
      <w:bookmarkStart w:id="2" w:name="_Hlk15638507"/>
      <w:r w:rsidRPr="001F621A">
        <w:rPr>
          <w:i/>
          <w:iCs/>
          <w:color w:val="000000" w:themeColor="text1"/>
          <w:sz w:val="20"/>
          <w:szCs w:val="20"/>
        </w:rPr>
        <w:t>„</w:t>
      </w:r>
      <w:r w:rsidR="005634AF" w:rsidRPr="001F621A">
        <w:rPr>
          <w:i/>
          <w:iCs/>
          <w:color w:val="000000" w:themeColor="text1"/>
          <w:sz w:val="20"/>
          <w:szCs w:val="20"/>
        </w:rPr>
        <w:t>Polscy żołnierze w obronie wolnego świata 1939-1940”</w:t>
      </w:r>
    </w:p>
    <w:p w14:paraId="6C2CEAEB" w14:textId="77777777" w:rsidR="0001384E" w:rsidRPr="001F621A" w:rsidRDefault="007A465F" w:rsidP="007A465F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  <w:sz w:val="20"/>
          <w:szCs w:val="20"/>
        </w:rPr>
      </w:pPr>
      <w:r w:rsidRPr="001F621A">
        <w:rPr>
          <w:i/>
          <w:iCs/>
          <w:color w:val="000000" w:themeColor="text1"/>
          <w:sz w:val="20"/>
          <w:szCs w:val="20"/>
        </w:rPr>
        <w:t>dla uczniów szkół podstawowych województwa małopolskiego w roku szkolnym 2020/2021</w:t>
      </w:r>
    </w:p>
    <w:bookmarkEnd w:id="1"/>
    <w:p w14:paraId="123D2978" w14:textId="77777777" w:rsidR="007A465F" w:rsidRPr="001F621A" w:rsidRDefault="007A465F" w:rsidP="007A465F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</w:rPr>
      </w:pPr>
    </w:p>
    <w:p w14:paraId="4F6C89E1" w14:textId="77777777" w:rsidR="00EA26B6" w:rsidRPr="001F621A" w:rsidRDefault="00EA26B6" w:rsidP="007A465F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</w:rPr>
      </w:pPr>
    </w:p>
    <w:p w14:paraId="11F259CD" w14:textId="77777777" w:rsidR="00EA26B6" w:rsidRPr="001F621A" w:rsidRDefault="00EA26B6" w:rsidP="007A465F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</w:rPr>
      </w:pPr>
    </w:p>
    <w:p w14:paraId="196BD7E1" w14:textId="77777777" w:rsidR="007A465F" w:rsidRPr="001F621A" w:rsidRDefault="007A465F" w:rsidP="007A465F">
      <w:pPr>
        <w:autoSpaceDE w:val="0"/>
        <w:autoSpaceDN w:val="0"/>
        <w:adjustRightInd w:val="0"/>
        <w:ind w:right="-470"/>
        <w:jc w:val="center"/>
        <w:rPr>
          <w:b/>
          <w:bCs/>
          <w:color w:val="000000" w:themeColor="text1"/>
          <w:sz w:val="28"/>
          <w:szCs w:val="28"/>
        </w:rPr>
      </w:pPr>
      <w:r w:rsidRPr="001F621A">
        <w:rPr>
          <w:b/>
          <w:bCs/>
          <w:color w:val="000000" w:themeColor="text1"/>
          <w:sz w:val="28"/>
          <w:szCs w:val="28"/>
        </w:rPr>
        <w:t>Harmonogram Konkursu Tematycznego</w:t>
      </w:r>
    </w:p>
    <w:p w14:paraId="59459460" w14:textId="77777777" w:rsidR="007A465F" w:rsidRPr="001F621A" w:rsidRDefault="007A465F" w:rsidP="007A465F">
      <w:pPr>
        <w:autoSpaceDE w:val="0"/>
        <w:autoSpaceDN w:val="0"/>
        <w:adjustRightInd w:val="0"/>
        <w:ind w:right="-47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1F621A">
        <w:rPr>
          <w:b/>
          <w:bCs/>
          <w:i/>
          <w:iCs/>
          <w:color w:val="000000" w:themeColor="text1"/>
          <w:sz w:val="28"/>
          <w:szCs w:val="28"/>
        </w:rPr>
        <w:t xml:space="preserve">„Polscy żołnierze w obronie wolnego świata 1939-1940” </w:t>
      </w:r>
    </w:p>
    <w:p w14:paraId="5D5A0535" w14:textId="77777777" w:rsidR="001F621A" w:rsidRDefault="007A465F" w:rsidP="007A465F">
      <w:pPr>
        <w:autoSpaceDE w:val="0"/>
        <w:autoSpaceDN w:val="0"/>
        <w:adjustRightInd w:val="0"/>
        <w:ind w:right="-47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1F621A">
        <w:rPr>
          <w:b/>
          <w:bCs/>
          <w:i/>
          <w:iCs/>
          <w:color w:val="000000" w:themeColor="text1"/>
          <w:sz w:val="28"/>
          <w:szCs w:val="28"/>
        </w:rPr>
        <w:t xml:space="preserve">dla uczniów szkół podstawowych województwa małopolskiego </w:t>
      </w:r>
    </w:p>
    <w:p w14:paraId="6186B664" w14:textId="77777777" w:rsidR="007A465F" w:rsidRPr="001F621A" w:rsidRDefault="007A465F" w:rsidP="007A465F">
      <w:pPr>
        <w:autoSpaceDE w:val="0"/>
        <w:autoSpaceDN w:val="0"/>
        <w:adjustRightInd w:val="0"/>
        <w:ind w:right="-47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1F621A">
        <w:rPr>
          <w:b/>
          <w:bCs/>
          <w:i/>
          <w:iCs/>
          <w:color w:val="000000" w:themeColor="text1"/>
          <w:sz w:val="28"/>
          <w:szCs w:val="28"/>
        </w:rPr>
        <w:t>w roku szkolnym 2020/2021</w:t>
      </w:r>
    </w:p>
    <w:p w14:paraId="08100900" w14:textId="77777777" w:rsidR="007A465F" w:rsidRPr="001F621A" w:rsidRDefault="007A465F" w:rsidP="007A465F">
      <w:pPr>
        <w:autoSpaceDE w:val="0"/>
        <w:autoSpaceDN w:val="0"/>
        <w:adjustRightInd w:val="0"/>
        <w:ind w:right="-470"/>
        <w:jc w:val="center"/>
        <w:rPr>
          <w:color w:val="000000" w:themeColor="text1"/>
        </w:rPr>
      </w:pPr>
    </w:p>
    <w:p w14:paraId="6A360357" w14:textId="77777777" w:rsidR="00EA26B6" w:rsidRPr="001F621A" w:rsidRDefault="00EA26B6" w:rsidP="007A465F">
      <w:pPr>
        <w:autoSpaceDE w:val="0"/>
        <w:autoSpaceDN w:val="0"/>
        <w:adjustRightInd w:val="0"/>
        <w:ind w:right="-470"/>
        <w:jc w:val="center"/>
        <w:rPr>
          <w:color w:val="000000" w:themeColor="text1"/>
        </w:rPr>
      </w:pPr>
    </w:p>
    <w:tbl>
      <w:tblPr>
        <w:tblW w:w="933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6120"/>
        <w:gridCol w:w="2685"/>
      </w:tblGrid>
      <w:tr w:rsidR="00A351E5" w:rsidRPr="001F621A" w14:paraId="32A47B63" w14:textId="77777777" w:rsidTr="001F621A">
        <w:trPr>
          <w:trHeight w:val="566"/>
        </w:trPr>
        <w:tc>
          <w:tcPr>
            <w:tcW w:w="525" w:type="dxa"/>
            <w:shd w:val="clear" w:color="auto" w:fill="auto"/>
            <w:vAlign w:val="center"/>
            <w:hideMark/>
          </w:tcPr>
          <w:bookmarkEnd w:id="0"/>
          <w:bookmarkEnd w:id="2"/>
          <w:p w14:paraId="352AFF3E" w14:textId="77777777" w:rsidR="002E7F5F" w:rsidRPr="001F621A" w:rsidRDefault="002E7F5F" w:rsidP="001F621A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4D8EB0CF" w14:textId="77777777" w:rsidR="007A465F" w:rsidRPr="001F621A" w:rsidRDefault="002E7F5F" w:rsidP="006D3F90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>Zadanie</w:t>
            </w:r>
          </w:p>
          <w:p w14:paraId="7621D362" w14:textId="77777777" w:rsidR="007A465F" w:rsidRPr="001F621A" w:rsidRDefault="007A465F" w:rsidP="007A465F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14:paraId="0AB73CCF" w14:textId="77777777" w:rsidR="002E7F5F" w:rsidRPr="001F621A" w:rsidRDefault="002E7F5F" w:rsidP="007A465F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>Termin</w:t>
            </w:r>
          </w:p>
        </w:tc>
      </w:tr>
      <w:tr w:rsidR="00A351E5" w:rsidRPr="001F621A" w14:paraId="086DEDAA" w14:textId="77777777" w:rsidTr="001F621A">
        <w:tc>
          <w:tcPr>
            <w:tcW w:w="525" w:type="dxa"/>
            <w:shd w:val="clear" w:color="auto" w:fill="4F81BD" w:themeFill="accent1"/>
            <w:vAlign w:val="center"/>
            <w:hideMark/>
          </w:tcPr>
          <w:p w14:paraId="6B1E428E" w14:textId="77777777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shd w:val="clear" w:color="auto" w:fill="4F81BD" w:themeFill="accent1"/>
            <w:vAlign w:val="center"/>
            <w:hideMark/>
          </w:tcPr>
          <w:p w14:paraId="02EC2745" w14:textId="77777777" w:rsidR="002E7F5F" w:rsidRPr="001F621A" w:rsidRDefault="007A465F" w:rsidP="006D3F90">
            <w:pPr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 xml:space="preserve">Przeprowadzenie </w:t>
            </w:r>
            <w:r w:rsidR="002E7F5F" w:rsidRPr="001F621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>etapu szkolnego</w:t>
            </w:r>
          </w:p>
        </w:tc>
        <w:tc>
          <w:tcPr>
            <w:tcW w:w="2685" w:type="dxa"/>
            <w:shd w:val="clear" w:color="auto" w:fill="4F81BD" w:themeFill="accent1"/>
            <w:vAlign w:val="center"/>
          </w:tcPr>
          <w:p w14:paraId="38AB21E9" w14:textId="77777777" w:rsidR="002E7F5F" w:rsidRPr="00BD5195" w:rsidRDefault="00BD5195" w:rsidP="00DB2870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BD5195">
              <w:rPr>
                <w:b/>
                <w:color w:val="FF0000"/>
                <w:sz w:val="22"/>
                <w:szCs w:val="22"/>
              </w:rPr>
              <w:t>20</w:t>
            </w:r>
            <w:r w:rsidR="005634AF" w:rsidRPr="00BD5195">
              <w:rPr>
                <w:b/>
                <w:color w:val="FF0000"/>
                <w:sz w:val="22"/>
                <w:szCs w:val="22"/>
              </w:rPr>
              <w:t xml:space="preserve"> listopada 2020</w:t>
            </w:r>
            <w:r w:rsidR="00DB2870" w:rsidRPr="00BD5195">
              <w:rPr>
                <w:b/>
                <w:color w:val="FF0000"/>
                <w:sz w:val="22"/>
                <w:szCs w:val="22"/>
              </w:rPr>
              <w:t xml:space="preserve"> r.</w:t>
            </w:r>
          </w:p>
          <w:p w14:paraId="1840C90E" w14:textId="0DC86516" w:rsidR="00941EC3" w:rsidRPr="00BD5195" w:rsidRDefault="00941EC3" w:rsidP="00DB2870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BD5195">
              <w:rPr>
                <w:b/>
                <w:color w:val="FF0000"/>
                <w:sz w:val="22"/>
                <w:szCs w:val="22"/>
              </w:rPr>
              <w:t>godz.13.00</w:t>
            </w:r>
            <w:r w:rsidR="002468E8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2468E8">
              <w:rPr>
                <w:b/>
                <w:color w:val="FF0000"/>
                <w:sz w:val="22"/>
                <w:szCs w:val="22"/>
              </w:rPr>
              <w:sym w:font="Symbol" w:char="F02A"/>
            </w:r>
          </w:p>
        </w:tc>
      </w:tr>
      <w:tr w:rsidR="00A351E5" w:rsidRPr="001F621A" w14:paraId="60E8D0A2" w14:textId="77777777" w:rsidTr="001F621A">
        <w:tc>
          <w:tcPr>
            <w:tcW w:w="525" w:type="dxa"/>
            <w:vAlign w:val="center"/>
            <w:hideMark/>
          </w:tcPr>
          <w:p w14:paraId="7C43427C" w14:textId="77777777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2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3B5A83F0" w14:textId="77777777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Opublikowanie zadań i schematu oceniania na stronie internetowej: </w:t>
            </w:r>
            <w:r w:rsidRPr="001F621A">
              <w:rPr>
                <w:color w:val="000000" w:themeColor="text1"/>
                <w:sz w:val="22"/>
                <w:szCs w:val="22"/>
                <w:u w:val="single"/>
              </w:rPr>
              <w:t>www.ipn.gov.pl</w:t>
            </w:r>
            <w:r w:rsidRPr="001F621A">
              <w:rPr>
                <w:color w:val="000000" w:themeColor="text1"/>
                <w:sz w:val="22"/>
                <w:szCs w:val="22"/>
              </w:rPr>
              <w:t xml:space="preserve"> oraz  </w:t>
            </w:r>
            <w:hyperlink r:id="rId8" w:history="1">
              <w:r w:rsidRPr="001F621A">
                <w:rPr>
                  <w:rStyle w:val="Hipercze"/>
                  <w:color w:val="000000" w:themeColor="text1"/>
                  <w:sz w:val="22"/>
                  <w:szCs w:val="22"/>
                </w:rPr>
                <w:t>www.kuratorium.krakow.pl</w:t>
              </w:r>
            </w:hyperlink>
          </w:p>
        </w:tc>
        <w:tc>
          <w:tcPr>
            <w:tcW w:w="2685" w:type="dxa"/>
            <w:vAlign w:val="center"/>
          </w:tcPr>
          <w:p w14:paraId="1A844F74" w14:textId="6DD95279" w:rsidR="002E7F5F" w:rsidRPr="00BD5195" w:rsidRDefault="00BD5195" w:rsidP="000F6061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BD5195">
              <w:rPr>
                <w:color w:val="FF0000"/>
                <w:sz w:val="22"/>
                <w:szCs w:val="22"/>
              </w:rPr>
              <w:t>23</w:t>
            </w:r>
            <w:r w:rsidR="000F6061" w:rsidRPr="00BD5195">
              <w:rPr>
                <w:color w:val="FF0000"/>
                <w:sz w:val="22"/>
                <w:szCs w:val="22"/>
              </w:rPr>
              <w:t xml:space="preserve"> listopada 2020 r.</w:t>
            </w:r>
            <w:r w:rsidR="002468E8">
              <w:rPr>
                <w:color w:val="FF0000"/>
                <w:sz w:val="22"/>
                <w:szCs w:val="22"/>
              </w:rPr>
              <w:t xml:space="preserve"> </w:t>
            </w:r>
            <w:r w:rsidR="002468E8">
              <w:rPr>
                <w:color w:val="FF0000"/>
                <w:sz w:val="22"/>
                <w:szCs w:val="22"/>
              </w:rPr>
              <w:sym w:font="Symbol" w:char="F02A"/>
            </w:r>
          </w:p>
        </w:tc>
      </w:tr>
      <w:tr w:rsidR="00A351E5" w:rsidRPr="001F621A" w14:paraId="4453AE44" w14:textId="77777777" w:rsidTr="001F621A">
        <w:trPr>
          <w:trHeight w:val="515"/>
        </w:trPr>
        <w:tc>
          <w:tcPr>
            <w:tcW w:w="525" w:type="dxa"/>
            <w:vAlign w:val="center"/>
            <w:hideMark/>
          </w:tcPr>
          <w:p w14:paraId="5E98B93B" w14:textId="77777777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3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2406F93B" w14:textId="77777777" w:rsidR="002E7F5F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Wgląd do prac uczestników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 xml:space="preserve"> konkursu</w:t>
            </w:r>
          </w:p>
          <w:p w14:paraId="3A941C62" w14:textId="77777777" w:rsidR="001F621A" w:rsidRPr="001F621A" w:rsidRDefault="001F621A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14:paraId="5F11AE2C" w14:textId="77777777" w:rsidR="002E7F5F" w:rsidRPr="001F621A" w:rsidRDefault="00B816D4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 listopada 2020 r.</w:t>
            </w:r>
          </w:p>
        </w:tc>
      </w:tr>
      <w:tr w:rsidR="00A351E5" w:rsidRPr="001F621A" w14:paraId="04D1C14D" w14:textId="77777777" w:rsidTr="001F621A">
        <w:trPr>
          <w:trHeight w:val="564"/>
        </w:trPr>
        <w:tc>
          <w:tcPr>
            <w:tcW w:w="525" w:type="dxa"/>
            <w:vAlign w:val="center"/>
            <w:hideMark/>
          </w:tcPr>
          <w:p w14:paraId="59515033" w14:textId="77777777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4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1F7EAB24" w14:textId="77777777" w:rsidR="002E7F5F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Składanie zastrzeżeń </w:t>
            </w:r>
          </w:p>
          <w:p w14:paraId="59784C28" w14:textId="77777777" w:rsidR="001F621A" w:rsidRPr="001F621A" w:rsidRDefault="001F621A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85" w:type="dxa"/>
            <w:vAlign w:val="center"/>
          </w:tcPr>
          <w:p w14:paraId="770E90B1" w14:textId="77777777" w:rsidR="002E7F5F" w:rsidRPr="001F621A" w:rsidRDefault="00C431DF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 </w:t>
            </w:r>
            <w:r w:rsidR="00B816D4">
              <w:rPr>
                <w:color w:val="000000" w:themeColor="text1"/>
                <w:sz w:val="22"/>
                <w:szCs w:val="22"/>
              </w:rPr>
              <w:t xml:space="preserve">27 listopada 2020 r. </w:t>
            </w:r>
          </w:p>
        </w:tc>
      </w:tr>
      <w:tr w:rsidR="00A351E5" w:rsidRPr="001F621A" w14:paraId="51C9FF54" w14:textId="77777777" w:rsidTr="001F621A">
        <w:tc>
          <w:tcPr>
            <w:tcW w:w="525" w:type="dxa"/>
            <w:vAlign w:val="center"/>
            <w:hideMark/>
          </w:tcPr>
          <w:p w14:paraId="7DF16922" w14:textId="77777777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5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315B261A" w14:textId="77777777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Przesłanie na adres e-mail </w:t>
            </w:r>
            <w:hyperlink r:id="rId9" w:history="1">
              <w:r w:rsidR="004B2083" w:rsidRPr="001F621A">
                <w:rPr>
                  <w:rStyle w:val="Hipercze"/>
                  <w:color w:val="000000" w:themeColor="text1"/>
                  <w:sz w:val="22"/>
                  <w:szCs w:val="22"/>
                </w:rPr>
                <w:t>dariusz.gorajczyk@ipn.gov.pl</w:t>
              </w:r>
            </w:hyperlink>
            <w:r w:rsidRPr="001F621A">
              <w:rPr>
                <w:color w:val="000000" w:themeColor="text1"/>
                <w:sz w:val="22"/>
                <w:szCs w:val="22"/>
              </w:rPr>
              <w:t xml:space="preserve">  wersji elektronicznej protokołu z eliminacji szkolnych</w:t>
            </w:r>
          </w:p>
        </w:tc>
        <w:tc>
          <w:tcPr>
            <w:tcW w:w="2685" w:type="dxa"/>
            <w:vAlign w:val="center"/>
          </w:tcPr>
          <w:p w14:paraId="10D18AE4" w14:textId="77777777" w:rsidR="002E7F5F" w:rsidRPr="001F621A" w:rsidRDefault="00C431DF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 </w:t>
            </w:r>
            <w:r w:rsidR="00B816D4">
              <w:rPr>
                <w:color w:val="000000" w:themeColor="text1"/>
                <w:sz w:val="22"/>
                <w:szCs w:val="22"/>
              </w:rPr>
              <w:t>30 listopada 2020 r.</w:t>
            </w:r>
          </w:p>
        </w:tc>
      </w:tr>
      <w:tr w:rsidR="00A351E5" w:rsidRPr="001F621A" w14:paraId="594A6D98" w14:textId="77777777" w:rsidTr="001F621A">
        <w:tc>
          <w:tcPr>
            <w:tcW w:w="525" w:type="dxa"/>
            <w:vAlign w:val="center"/>
            <w:hideMark/>
          </w:tcPr>
          <w:p w14:paraId="4D5523B0" w14:textId="77777777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6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5646FF89" w14:textId="77777777" w:rsidR="001F621A" w:rsidRDefault="002E7F5F" w:rsidP="00BA437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Przekazanie do 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W</w:t>
            </w:r>
            <w:r w:rsidR="00BA437E" w:rsidRPr="001F621A">
              <w:rPr>
                <w:color w:val="000000" w:themeColor="text1"/>
                <w:sz w:val="22"/>
                <w:szCs w:val="22"/>
              </w:rPr>
              <w:t xml:space="preserve">ojewódzkiej 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K</w:t>
            </w:r>
            <w:r w:rsidR="00BA437E" w:rsidRPr="001F621A">
              <w:rPr>
                <w:color w:val="000000" w:themeColor="text1"/>
                <w:sz w:val="22"/>
                <w:szCs w:val="22"/>
              </w:rPr>
              <w:t xml:space="preserve">omisji 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K</w:t>
            </w:r>
            <w:r w:rsidR="00BA437E" w:rsidRPr="001F621A">
              <w:rPr>
                <w:color w:val="000000" w:themeColor="text1"/>
                <w:sz w:val="22"/>
                <w:szCs w:val="22"/>
              </w:rPr>
              <w:t>onkursowej</w:t>
            </w:r>
            <w:r w:rsidRPr="001F621A">
              <w:rPr>
                <w:color w:val="000000" w:themeColor="text1"/>
                <w:sz w:val="22"/>
                <w:szCs w:val="22"/>
              </w:rPr>
              <w:t xml:space="preserve"> protokołu </w:t>
            </w:r>
          </w:p>
          <w:p w14:paraId="7CC61A7C" w14:textId="77777777" w:rsidR="001F621A" w:rsidRDefault="002E7F5F" w:rsidP="00BA437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z eliminacji szkolnych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,</w:t>
            </w:r>
            <w:r w:rsidRPr="001F621A">
              <w:rPr>
                <w:color w:val="000000" w:themeColor="text1"/>
                <w:sz w:val="22"/>
                <w:szCs w:val="22"/>
              </w:rPr>
              <w:t xml:space="preserve"> 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prac</w:t>
            </w:r>
            <w:r w:rsidRPr="001F621A">
              <w:rPr>
                <w:color w:val="000000" w:themeColor="text1"/>
                <w:sz w:val="22"/>
                <w:szCs w:val="22"/>
              </w:rPr>
              <w:t xml:space="preserve"> uczniów, którzy uzyskali co najmniej 60% punktó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 xml:space="preserve">w oraz </w:t>
            </w:r>
            <w:r w:rsidRPr="001F621A">
              <w:rPr>
                <w:color w:val="000000" w:themeColor="text1"/>
                <w:sz w:val="22"/>
                <w:szCs w:val="22"/>
              </w:rPr>
              <w:t>złożony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ch</w:t>
            </w:r>
            <w:r w:rsidRPr="001F621A">
              <w:rPr>
                <w:color w:val="000000" w:themeColor="text1"/>
                <w:sz w:val="22"/>
                <w:szCs w:val="22"/>
              </w:rPr>
              <w:t xml:space="preserve"> zastrzeże</w:t>
            </w:r>
            <w:r w:rsidR="00941EC3" w:rsidRPr="001F621A">
              <w:rPr>
                <w:color w:val="000000" w:themeColor="text1"/>
                <w:sz w:val="22"/>
                <w:szCs w:val="22"/>
              </w:rPr>
              <w:t>ń</w:t>
            </w:r>
            <w:r w:rsidRPr="001F621A">
              <w:rPr>
                <w:color w:val="000000" w:themeColor="text1"/>
                <w:sz w:val="22"/>
                <w:szCs w:val="22"/>
              </w:rPr>
              <w:t xml:space="preserve"> i prac, których </w:t>
            </w:r>
          </w:p>
          <w:p w14:paraId="56F30094" w14:textId="77777777" w:rsidR="002E7F5F" w:rsidRPr="001F621A" w:rsidRDefault="002E7F5F" w:rsidP="00BA437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te zastrzeżenia dotyczą</w:t>
            </w:r>
          </w:p>
        </w:tc>
        <w:tc>
          <w:tcPr>
            <w:tcW w:w="2685" w:type="dxa"/>
            <w:vAlign w:val="center"/>
          </w:tcPr>
          <w:p w14:paraId="436A1F95" w14:textId="77777777" w:rsidR="002E7F5F" w:rsidRPr="00C431DF" w:rsidRDefault="00C431DF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Pr="00C431DF">
              <w:rPr>
                <w:color w:val="000000" w:themeColor="text1"/>
                <w:sz w:val="22"/>
                <w:szCs w:val="22"/>
              </w:rPr>
              <w:t>o</w:t>
            </w:r>
            <w:r>
              <w:rPr>
                <w:color w:val="000000" w:themeColor="text1"/>
                <w:sz w:val="22"/>
                <w:szCs w:val="22"/>
              </w:rPr>
              <w:t xml:space="preserve"> 2 grudnia 2020 r.</w:t>
            </w:r>
          </w:p>
        </w:tc>
      </w:tr>
      <w:tr w:rsidR="00A351E5" w:rsidRPr="001F621A" w14:paraId="2A487590" w14:textId="77777777" w:rsidTr="001F621A">
        <w:trPr>
          <w:trHeight w:val="438"/>
        </w:trPr>
        <w:tc>
          <w:tcPr>
            <w:tcW w:w="525" w:type="dxa"/>
            <w:vAlign w:val="center"/>
            <w:hideMark/>
          </w:tcPr>
          <w:p w14:paraId="175B5197" w14:textId="77777777" w:rsidR="002E7F5F" w:rsidRPr="001F621A" w:rsidRDefault="007A46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7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2555BA84" w14:textId="77777777" w:rsidR="00941EC3" w:rsidRPr="001F621A" w:rsidRDefault="00941EC3" w:rsidP="00941EC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Weryfikacja prac przez Wojewódzką Komisję Konkursową </w:t>
            </w:r>
          </w:p>
        </w:tc>
        <w:tc>
          <w:tcPr>
            <w:tcW w:w="2685" w:type="dxa"/>
            <w:vAlign w:val="center"/>
          </w:tcPr>
          <w:p w14:paraId="64E11751" w14:textId="77777777" w:rsidR="002E7F5F" w:rsidRPr="001F621A" w:rsidRDefault="00C431DF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7 grudnia 2020 r.</w:t>
            </w:r>
          </w:p>
        </w:tc>
      </w:tr>
      <w:tr w:rsidR="00941EC3" w:rsidRPr="001F621A" w14:paraId="6B10AB7D" w14:textId="77777777" w:rsidTr="001F621A">
        <w:trPr>
          <w:trHeight w:val="544"/>
        </w:trPr>
        <w:tc>
          <w:tcPr>
            <w:tcW w:w="525" w:type="dxa"/>
            <w:vAlign w:val="center"/>
          </w:tcPr>
          <w:p w14:paraId="38D2E7CF" w14:textId="77777777" w:rsidR="00941EC3" w:rsidRPr="001F621A" w:rsidRDefault="00941EC3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6120" w:type="dxa"/>
            <w:vAlign w:val="center"/>
          </w:tcPr>
          <w:p w14:paraId="0E13C984" w14:textId="77777777" w:rsidR="00941EC3" w:rsidRPr="001F621A" w:rsidRDefault="00941EC3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Rozpatrywanie zastrzeżeń przez zespół rozpatrujący zastrzeżenia</w:t>
            </w:r>
          </w:p>
        </w:tc>
        <w:tc>
          <w:tcPr>
            <w:tcW w:w="2685" w:type="dxa"/>
            <w:vAlign w:val="center"/>
          </w:tcPr>
          <w:p w14:paraId="28269436" w14:textId="77777777" w:rsidR="00941EC3" w:rsidRPr="001F621A" w:rsidRDefault="00C431DF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7 grudnia 2020 r.</w:t>
            </w:r>
          </w:p>
        </w:tc>
      </w:tr>
      <w:tr w:rsidR="00A351E5" w:rsidRPr="001F621A" w14:paraId="1FD3EBE8" w14:textId="77777777" w:rsidTr="001F621A">
        <w:tc>
          <w:tcPr>
            <w:tcW w:w="525" w:type="dxa"/>
            <w:vAlign w:val="center"/>
            <w:hideMark/>
          </w:tcPr>
          <w:p w14:paraId="798FCC5F" w14:textId="77777777" w:rsidR="002E7F5F" w:rsidRPr="001F621A" w:rsidRDefault="00941EC3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9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1CA0635B" w14:textId="77777777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Opublikowanie listy uczestników zakwalifikowanych do etapu rejonowego</w:t>
            </w:r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 na stronie internetowej: </w:t>
            </w:r>
            <w:hyperlink r:id="rId10" w:history="1">
              <w:r w:rsidR="00CF0D4D" w:rsidRPr="001F621A">
                <w:rPr>
                  <w:rStyle w:val="Hipercze"/>
                  <w:color w:val="000000" w:themeColor="text1"/>
                  <w:sz w:val="22"/>
                  <w:szCs w:val="22"/>
                </w:rPr>
                <w:t>www.ipn.gov.pl</w:t>
              </w:r>
            </w:hyperlink>
            <w:r w:rsidR="0089041C" w:rsidRPr="0089041C">
              <w:rPr>
                <w:rStyle w:val="Hipercze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oraz  </w:t>
            </w:r>
            <w:hyperlink r:id="rId11" w:history="1">
              <w:r w:rsidR="00CF0D4D" w:rsidRPr="001F621A">
                <w:rPr>
                  <w:rStyle w:val="Hipercze"/>
                  <w:color w:val="000000" w:themeColor="text1"/>
                  <w:sz w:val="22"/>
                  <w:szCs w:val="22"/>
                </w:rPr>
                <w:t>www.kuratorium.krakow.pl</w:t>
              </w:r>
            </w:hyperlink>
            <w:r w:rsidR="00CA315E" w:rsidRPr="001F621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  <w:vAlign w:val="center"/>
          </w:tcPr>
          <w:p w14:paraId="501063DD" w14:textId="77777777" w:rsidR="002E7F5F" w:rsidRPr="001F621A" w:rsidRDefault="00AC1FAE" w:rsidP="00B816D4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 grudnia 2020 r.</w:t>
            </w:r>
          </w:p>
        </w:tc>
      </w:tr>
      <w:tr w:rsidR="00A351E5" w:rsidRPr="001F621A" w14:paraId="08F31BBC" w14:textId="77777777" w:rsidTr="001F621A">
        <w:tc>
          <w:tcPr>
            <w:tcW w:w="525" w:type="dxa"/>
            <w:shd w:val="clear" w:color="auto" w:fill="4F81BD" w:themeFill="accent1"/>
            <w:vAlign w:val="center"/>
            <w:hideMark/>
          </w:tcPr>
          <w:p w14:paraId="200DD5DC" w14:textId="77777777" w:rsidR="002E7F5F" w:rsidRPr="001F621A" w:rsidRDefault="002E7F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6D3F90" w:rsidRPr="001F621A">
              <w:rPr>
                <w:color w:val="000000" w:themeColor="text1"/>
                <w:sz w:val="22"/>
                <w:szCs w:val="22"/>
              </w:rPr>
              <w:t>0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shd w:val="clear" w:color="auto" w:fill="4F81BD" w:themeFill="accent1"/>
            <w:vAlign w:val="center"/>
            <w:hideMark/>
          </w:tcPr>
          <w:p w14:paraId="4DD223B3" w14:textId="77777777" w:rsidR="002E7F5F" w:rsidRPr="001F621A" w:rsidRDefault="002E7F5F" w:rsidP="00DE3D61">
            <w:pPr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 xml:space="preserve">Etap rejonowy </w:t>
            </w: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br/>
              <w:t>- przesłanie prac uczniów do odpowiednich komisji rejonowych</w:t>
            </w:r>
          </w:p>
        </w:tc>
        <w:tc>
          <w:tcPr>
            <w:tcW w:w="2685" w:type="dxa"/>
            <w:shd w:val="clear" w:color="auto" w:fill="4F81BD" w:themeFill="accent1"/>
            <w:vAlign w:val="center"/>
            <w:hideMark/>
          </w:tcPr>
          <w:p w14:paraId="11B06E82" w14:textId="77777777" w:rsidR="00CA315E" w:rsidRPr="001F621A" w:rsidRDefault="006D3F90" w:rsidP="00DB2870">
            <w:pPr>
              <w:snapToGrid w:val="0"/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do </w:t>
            </w:r>
            <w:r w:rsidR="005634AF" w:rsidRPr="001F621A">
              <w:rPr>
                <w:b/>
                <w:bCs/>
                <w:iCs/>
                <w:color w:val="000000" w:themeColor="text1"/>
                <w:sz w:val="22"/>
                <w:szCs w:val="22"/>
              </w:rPr>
              <w:t>29 stycznia 2021</w:t>
            </w:r>
            <w:r w:rsidR="00DB2870" w:rsidRPr="001F621A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 r.</w:t>
            </w:r>
          </w:p>
          <w:p w14:paraId="388C3AF5" w14:textId="77777777" w:rsidR="002E7F5F" w:rsidRPr="001F621A" w:rsidRDefault="002E7F5F" w:rsidP="00DB2870">
            <w:pPr>
              <w:snapToGrid w:val="0"/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iCs/>
                <w:color w:val="000000" w:themeColor="text1"/>
                <w:sz w:val="22"/>
                <w:szCs w:val="22"/>
              </w:rPr>
              <w:t>(decyduje data wpływu)</w:t>
            </w:r>
          </w:p>
          <w:p w14:paraId="76BE98A6" w14:textId="77777777" w:rsidR="002E7F5F" w:rsidRPr="001F621A" w:rsidRDefault="002E7F5F" w:rsidP="00DB2870">
            <w:pPr>
              <w:snapToGrid w:val="0"/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A351E5" w:rsidRPr="001F621A" w14:paraId="628A2BD8" w14:textId="77777777" w:rsidTr="001F621A">
        <w:tc>
          <w:tcPr>
            <w:tcW w:w="525" w:type="dxa"/>
            <w:vAlign w:val="center"/>
          </w:tcPr>
          <w:p w14:paraId="717B9F7C" w14:textId="77777777" w:rsidR="002918B2" w:rsidRPr="001F621A" w:rsidRDefault="007A2F74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6D3F90" w:rsidRPr="001F621A">
              <w:rPr>
                <w:color w:val="000000" w:themeColor="text1"/>
                <w:sz w:val="22"/>
                <w:szCs w:val="22"/>
              </w:rPr>
              <w:t>1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2EA24DFC" w14:textId="77777777" w:rsidR="002918B2" w:rsidRPr="001F621A" w:rsidRDefault="002918B2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Opublikowanie wstępnych wyników uczestników etapu rejonowego </w:t>
            </w:r>
            <w:r w:rsidR="00EA26B6" w:rsidRPr="001F621A">
              <w:rPr>
                <w:color w:val="000000" w:themeColor="text1"/>
                <w:sz w:val="22"/>
                <w:szCs w:val="22"/>
              </w:rPr>
              <w:br/>
            </w:r>
            <w:r w:rsidRPr="001F621A">
              <w:rPr>
                <w:color w:val="000000" w:themeColor="text1"/>
                <w:sz w:val="22"/>
                <w:szCs w:val="22"/>
              </w:rPr>
              <w:t>w Panelu Dyrektora</w:t>
            </w:r>
          </w:p>
        </w:tc>
        <w:tc>
          <w:tcPr>
            <w:tcW w:w="2685" w:type="dxa"/>
            <w:vAlign w:val="center"/>
          </w:tcPr>
          <w:p w14:paraId="239692CB" w14:textId="77777777" w:rsidR="002918B2" w:rsidRPr="001F621A" w:rsidRDefault="00AC1FAE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 lutego 2021 r. </w:t>
            </w:r>
          </w:p>
        </w:tc>
      </w:tr>
      <w:tr w:rsidR="00A351E5" w:rsidRPr="001F621A" w14:paraId="2D535726" w14:textId="77777777" w:rsidTr="001F621A">
        <w:trPr>
          <w:trHeight w:val="606"/>
        </w:trPr>
        <w:tc>
          <w:tcPr>
            <w:tcW w:w="525" w:type="dxa"/>
            <w:vAlign w:val="center"/>
            <w:hideMark/>
          </w:tcPr>
          <w:p w14:paraId="69C0DCDA" w14:textId="77777777" w:rsidR="002E7F5F" w:rsidRPr="001F621A" w:rsidRDefault="002E7F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6D3F90" w:rsidRPr="001F621A">
              <w:rPr>
                <w:color w:val="000000" w:themeColor="text1"/>
                <w:sz w:val="22"/>
                <w:szCs w:val="22"/>
              </w:rPr>
              <w:t>2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26E579CE" w14:textId="77777777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Wgląd do prac uczestników</w:t>
            </w:r>
            <w:r w:rsidR="006D3F90" w:rsidRPr="001F621A">
              <w:rPr>
                <w:color w:val="000000" w:themeColor="text1"/>
                <w:sz w:val="22"/>
                <w:szCs w:val="22"/>
              </w:rPr>
              <w:t xml:space="preserve"> konkursu</w:t>
            </w:r>
          </w:p>
        </w:tc>
        <w:tc>
          <w:tcPr>
            <w:tcW w:w="2685" w:type="dxa"/>
            <w:vAlign w:val="center"/>
          </w:tcPr>
          <w:p w14:paraId="4C7E88CF" w14:textId="77777777" w:rsidR="002E7F5F" w:rsidRPr="001F621A" w:rsidRDefault="00AC1FAE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lutego 2021 r.</w:t>
            </w:r>
          </w:p>
        </w:tc>
      </w:tr>
      <w:tr w:rsidR="00A351E5" w:rsidRPr="001F621A" w14:paraId="0A3B3433" w14:textId="77777777" w:rsidTr="001F621A">
        <w:trPr>
          <w:trHeight w:val="558"/>
        </w:trPr>
        <w:tc>
          <w:tcPr>
            <w:tcW w:w="525" w:type="dxa"/>
            <w:vAlign w:val="center"/>
            <w:hideMark/>
          </w:tcPr>
          <w:p w14:paraId="7143207F" w14:textId="77777777" w:rsidR="002E7F5F" w:rsidRPr="001F621A" w:rsidRDefault="002E7F5F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7A2F74" w:rsidRPr="001F621A">
              <w:rPr>
                <w:color w:val="000000" w:themeColor="text1"/>
                <w:sz w:val="22"/>
                <w:szCs w:val="22"/>
              </w:rPr>
              <w:t>3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3742A438" w14:textId="77777777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Składanie zastrzeżeń </w:t>
            </w:r>
          </w:p>
        </w:tc>
        <w:tc>
          <w:tcPr>
            <w:tcW w:w="2685" w:type="dxa"/>
            <w:vAlign w:val="center"/>
          </w:tcPr>
          <w:p w14:paraId="12A2CA65" w14:textId="77777777" w:rsidR="002E7F5F" w:rsidRPr="001F621A" w:rsidRDefault="00AC1FAE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15 lutego 2021 r.</w:t>
            </w:r>
          </w:p>
        </w:tc>
      </w:tr>
      <w:tr w:rsidR="006D3F90" w:rsidRPr="001F621A" w14:paraId="11D9E040" w14:textId="77777777" w:rsidTr="001F621A">
        <w:tc>
          <w:tcPr>
            <w:tcW w:w="525" w:type="dxa"/>
            <w:vAlign w:val="center"/>
          </w:tcPr>
          <w:p w14:paraId="1C4E4226" w14:textId="77777777" w:rsidR="006D3F90" w:rsidRPr="001F621A" w:rsidRDefault="00AC1FAE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6120" w:type="dxa"/>
            <w:vAlign w:val="center"/>
          </w:tcPr>
          <w:p w14:paraId="014C796F" w14:textId="77777777" w:rsidR="006D3F90" w:rsidRPr="001F621A" w:rsidRDefault="006D3F90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Przekazanie do przewodniczącego Wojewódzkiej Komisji Konkursowej prac, do których złożono zastrzeżenia</w:t>
            </w:r>
          </w:p>
        </w:tc>
        <w:tc>
          <w:tcPr>
            <w:tcW w:w="2685" w:type="dxa"/>
            <w:vAlign w:val="center"/>
          </w:tcPr>
          <w:p w14:paraId="6DDB51B1" w14:textId="77777777" w:rsidR="006D3F90" w:rsidRPr="001F621A" w:rsidRDefault="002C66CD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18 lutego 2021 r.</w:t>
            </w:r>
          </w:p>
        </w:tc>
      </w:tr>
      <w:tr w:rsidR="00A351E5" w:rsidRPr="001F621A" w14:paraId="0152CB27" w14:textId="77777777" w:rsidTr="001F621A">
        <w:trPr>
          <w:trHeight w:val="616"/>
        </w:trPr>
        <w:tc>
          <w:tcPr>
            <w:tcW w:w="525" w:type="dxa"/>
            <w:vAlign w:val="center"/>
            <w:hideMark/>
          </w:tcPr>
          <w:p w14:paraId="6E7CBA4F" w14:textId="77777777" w:rsidR="002E7F5F" w:rsidRPr="001F621A" w:rsidRDefault="002E7F5F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AC1FAE">
              <w:rPr>
                <w:color w:val="000000" w:themeColor="text1"/>
                <w:sz w:val="22"/>
                <w:szCs w:val="22"/>
              </w:rPr>
              <w:t>5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42045858" w14:textId="77777777" w:rsidR="002E7F5F" w:rsidRPr="001F621A" w:rsidRDefault="002E7F5F" w:rsidP="006D3F90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Rozpatrywanie zastrzeżeń </w:t>
            </w:r>
          </w:p>
        </w:tc>
        <w:tc>
          <w:tcPr>
            <w:tcW w:w="2685" w:type="dxa"/>
            <w:vAlign w:val="center"/>
          </w:tcPr>
          <w:p w14:paraId="3BBDF452" w14:textId="77777777" w:rsidR="002E7F5F" w:rsidRPr="001F621A" w:rsidRDefault="002C66CD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23 lutego 2021 r.</w:t>
            </w:r>
          </w:p>
        </w:tc>
      </w:tr>
      <w:tr w:rsidR="00A351E5" w:rsidRPr="001F621A" w14:paraId="191A66B3" w14:textId="77777777" w:rsidTr="001F621A">
        <w:tc>
          <w:tcPr>
            <w:tcW w:w="525" w:type="dxa"/>
            <w:vAlign w:val="center"/>
          </w:tcPr>
          <w:p w14:paraId="60485715" w14:textId="77777777" w:rsidR="002918B2" w:rsidRPr="001F621A" w:rsidRDefault="007A2F74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AC1FAE">
              <w:rPr>
                <w:color w:val="000000" w:themeColor="text1"/>
                <w:sz w:val="22"/>
                <w:szCs w:val="22"/>
              </w:rPr>
              <w:t>6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52419825" w14:textId="77777777" w:rsidR="002918B2" w:rsidRPr="001F621A" w:rsidRDefault="002918B2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Opublikowanie ostatecznych wyników uczestników w Panelu </w:t>
            </w:r>
            <w:r w:rsidRPr="001F621A">
              <w:rPr>
                <w:color w:val="000000" w:themeColor="text1"/>
                <w:sz w:val="22"/>
                <w:szCs w:val="22"/>
              </w:rPr>
              <w:lastRenderedPageBreak/>
              <w:t>Dyrektora</w:t>
            </w:r>
          </w:p>
        </w:tc>
        <w:tc>
          <w:tcPr>
            <w:tcW w:w="2685" w:type="dxa"/>
            <w:vAlign w:val="center"/>
          </w:tcPr>
          <w:p w14:paraId="3976AEBD" w14:textId="77777777" w:rsidR="002918B2" w:rsidRPr="001F621A" w:rsidRDefault="002C66CD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25 lutego 2021 r.</w:t>
            </w:r>
          </w:p>
        </w:tc>
      </w:tr>
      <w:tr w:rsidR="00A351E5" w:rsidRPr="001F621A" w14:paraId="3FAF55DD" w14:textId="77777777" w:rsidTr="001F621A">
        <w:tc>
          <w:tcPr>
            <w:tcW w:w="525" w:type="dxa"/>
            <w:vAlign w:val="center"/>
            <w:hideMark/>
          </w:tcPr>
          <w:p w14:paraId="24E292EE" w14:textId="77777777" w:rsidR="002E7F5F" w:rsidRPr="001F621A" w:rsidRDefault="002E7F5F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AC1FAE">
              <w:rPr>
                <w:color w:val="000000" w:themeColor="text1"/>
                <w:sz w:val="22"/>
                <w:szCs w:val="22"/>
              </w:rPr>
              <w:t>7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232B8D41" w14:textId="77777777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Opublikowanie listy uczestników zakwalifikowanyc</w:t>
            </w:r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h do etapu wojewódzkiego na stronie internetowej: </w:t>
            </w:r>
            <w:r w:rsidR="00CF0D4D" w:rsidRPr="001F621A">
              <w:rPr>
                <w:color w:val="000000" w:themeColor="text1"/>
                <w:sz w:val="22"/>
                <w:szCs w:val="22"/>
                <w:u w:val="single"/>
              </w:rPr>
              <w:t>www.ipn.gov.pl</w:t>
            </w:r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 oraz  </w:t>
            </w:r>
            <w:hyperlink r:id="rId12" w:history="1">
              <w:r w:rsidR="00CF0D4D" w:rsidRPr="001F621A">
                <w:rPr>
                  <w:rStyle w:val="Hipercze"/>
                  <w:color w:val="000000" w:themeColor="text1"/>
                  <w:sz w:val="22"/>
                  <w:szCs w:val="22"/>
                </w:rPr>
                <w:t>www.kuratorium.krakow.pl</w:t>
              </w:r>
            </w:hyperlink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685" w:type="dxa"/>
            <w:vAlign w:val="center"/>
          </w:tcPr>
          <w:p w14:paraId="58D6B374" w14:textId="77777777" w:rsidR="002E7F5F" w:rsidRPr="001F621A" w:rsidRDefault="002C66CD" w:rsidP="002C66C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 lutego 2021 r.</w:t>
            </w:r>
          </w:p>
        </w:tc>
      </w:tr>
      <w:tr w:rsidR="00A351E5" w:rsidRPr="001F621A" w14:paraId="0D90FB9B" w14:textId="77777777" w:rsidTr="001F621A">
        <w:trPr>
          <w:trHeight w:val="633"/>
        </w:trPr>
        <w:tc>
          <w:tcPr>
            <w:tcW w:w="525" w:type="dxa"/>
            <w:shd w:val="clear" w:color="auto" w:fill="4F81BD" w:themeFill="accent1"/>
            <w:vAlign w:val="center"/>
            <w:hideMark/>
          </w:tcPr>
          <w:p w14:paraId="447DC844" w14:textId="77777777" w:rsidR="002E7F5F" w:rsidRPr="001F621A" w:rsidRDefault="002E7F5F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AC1FAE">
              <w:rPr>
                <w:color w:val="000000" w:themeColor="text1"/>
                <w:sz w:val="22"/>
                <w:szCs w:val="22"/>
              </w:rPr>
              <w:t>8</w:t>
            </w:r>
            <w:r w:rsidR="007A2F74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shd w:val="clear" w:color="auto" w:fill="4F81BD" w:themeFill="accent1"/>
            <w:vAlign w:val="center"/>
            <w:hideMark/>
          </w:tcPr>
          <w:p w14:paraId="2878AF66" w14:textId="77777777" w:rsidR="002E7F5F" w:rsidRPr="001F621A" w:rsidRDefault="006D3F90" w:rsidP="00E40AC2">
            <w:pPr>
              <w:snapToGrid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>Przeprowadzenie etapu wojewódzkiego</w:t>
            </w:r>
          </w:p>
        </w:tc>
        <w:tc>
          <w:tcPr>
            <w:tcW w:w="2685" w:type="dxa"/>
            <w:shd w:val="clear" w:color="auto" w:fill="4F81BD" w:themeFill="accent1"/>
            <w:vAlign w:val="center"/>
            <w:hideMark/>
          </w:tcPr>
          <w:p w14:paraId="38ED959A" w14:textId="77777777" w:rsidR="002E7F5F" w:rsidRPr="001F621A" w:rsidRDefault="005634AF" w:rsidP="002C66C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F621A">
              <w:rPr>
                <w:b/>
                <w:color w:val="000000" w:themeColor="text1"/>
                <w:sz w:val="22"/>
                <w:szCs w:val="22"/>
              </w:rPr>
              <w:t>15 kwietnia 2021</w:t>
            </w:r>
            <w:r w:rsidR="00DB2870" w:rsidRPr="001F621A">
              <w:rPr>
                <w:b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351E5" w:rsidRPr="001F621A" w14:paraId="057CE156" w14:textId="77777777" w:rsidTr="001F621A">
        <w:tc>
          <w:tcPr>
            <w:tcW w:w="525" w:type="dxa"/>
            <w:vAlign w:val="center"/>
          </w:tcPr>
          <w:p w14:paraId="0E1127CD" w14:textId="77777777" w:rsidR="002918B2" w:rsidRPr="001F621A" w:rsidRDefault="007A2F74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1</w:t>
            </w:r>
            <w:r w:rsidR="00AC1FAE">
              <w:rPr>
                <w:color w:val="000000" w:themeColor="text1"/>
                <w:sz w:val="22"/>
                <w:szCs w:val="22"/>
              </w:rPr>
              <w:t>9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4330A9AE" w14:textId="77777777" w:rsidR="002918B2" w:rsidRPr="001F621A" w:rsidRDefault="002918B2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Opublikowanie wstępnych wyników uczestników etapu wojewódzkiego w Panelu Dyrektora</w:t>
            </w:r>
          </w:p>
        </w:tc>
        <w:tc>
          <w:tcPr>
            <w:tcW w:w="2685" w:type="dxa"/>
            <w:vAlign w:val="center"/>
          </w:tcPr>
          <w:p w14:paraId="3CEA599E" w14:textId="77777777" w:rsidR="002918B2" w:rsidRPr="001F621A" w:rsidRDefault="0089041C" w:rsidP="002C66C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 kwietnia 2021 r.</w:t>
            </w:r>
          </w:p>
        </w:tc>
      </w:tr>
      <w:tr w:rsidR="00A351E5" w:rsidRPr="001F621A" w14:paraId="78B9DC96" w14:textId="77777777" w:rsidTr="001F621A">
        <w:trPr>
          <w:trHeight w:val="606"/>
        </w:trPr>
        <w:tc>
          <w:tcPr>
            <w:tcW w:w="525" w:type="dxa"/>
            <w:vAlign w:val="center"/>
            <w:hideMark/>
          </w:tcPr>
          <w:p w14:paraId="22DD590A" w14:textId="77777777" w:rsidR="002E7F5F" w:rsidRPr="001F621A" w:rsidRDefault="00AC1FAE" w:rsidP="001F621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7A2F74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20ADA256" w14:textId="77777777" w:rsidR="002E7F5F" w:rsidRPr="001F621A" w:rsidRDefault="002E7F5F" w:rsidP="000C5E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Składanie zastrzeżeń </w:t>
            </w:r>
          </w:p>
        </w:tc>
        <w:tc>
          <w:tcPr>
            <w:tcW w:w="2685" w:type="dxa"/>
            <w:vAlign w:val="center"/>
          </w:tcPr>
          <w:p w14:paraId="40397E94" w14:textId="77777777" w:rsidR="002E7F5F" w:rsidRPr="001F621A" w:rsidRDefault="0089041C" w:rsidP="002C66C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22 kwietnia 2021 r.</w:t>
            </w:r>
          </w:p>
        </w:tc>
      </w:tr>
      <w:tr w:rsidR="00A351E5" w:rsidRPr="001F621A" w14:paraId="04D39CD3" w14:textId="77777777" w:rsidTr="001F621A">
        <w:trPr>
          <w:trHeight w:val="545"/>
        </w:trPr>
        <w:tc>
          <w:tcPr>
            <w:tcW w:w="525" w:type="dxa"/>
            <w:vAlign w:val="center"/>
            <w:hideMark/>
          </w:tcPr>
          <w:p w14:paraId="0D506B1E" w14:textId="77777777" w:rsidR="002E7F5F" w:rsidRPr="001F621A" w:rsidRDefault="007A2F74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2</w:t>
            </w:r>
            <w:r w:rsidR="00AC1FAE">
              <w:rPr>
                <w:color w:val="000000" w:themeColor="text1"/>
                <w:sz w:val="22"/>
                <w:szCs w:val="22"/>
              </w:rPr>
              <w:t>1</w:t>
            </w:r>
            <w:r w:rsidR="002E7F5F"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612A24DB" w14:textId="77777777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Rozpatrywanie zastrzeżeń </w:t>
            </w:r>
          </w:p>
        </w:tc>
        <w:tc>
          <w:tcPr>
            <w:tcW w:w="2685" w:type="dxa"/>
            <w:vAlign w:val="center"/>
          </w:tcPr>
          <w:p w14:paraId="28D4BFED" w14:textId="77777777" w:rsidR="002E7F5F" w:rsidRPr="001F621A" w:rsidRDefault="0089041C" w:rsidP="002C66C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27 kwietnia 2021 r.</w:t>
            </w:r>
          </w:p>
        </w:tc>
      </w:tr>
      <w:tr w:rsidR="00A351E5" w:rsidRPr="001F621A" w14:paraId="5EFFE2ED" w14:textId="77777777" w:rsidTr="001F621A">
        <w:tc>
          <w:tcPr>
            <w:tcW w:w="525" w:type="dxa"/>
            <w:vAlign w:val="center"/>
          </w:tcPr>
          <w:p w14:paraId="45340732" w14:textId="77777777" w:rsidR="002918B2" w:rsidRPr="001F621A" w:rsidRDefault="007A2F74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2</w:t>
            </w:r>
            <w:r w:rsidR="00AC1FAE">
              <w:rPr>
                <w:color w:val="000000" w:themeColor="text1"/>
                <w:sz w:val="22"/>
                <w:szCs w:val="22"/>
              </w:rPr>
              <w:t>2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14:paraId="7804DA02" w14:textId="77777777" w:rsidR="002918B2" w:rsidRPr="001F621A" w:rsidRDefault="002918B2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Opublikowanie ostatecznych wyników uczestników etapu wojewódzkiego w Panelu Dyrektora</w:t>
            </w:r>
          </w:p>
        </w:tc>
        <w:tc>
          <w:tcPr>
            <w:tcW w:w="2685" w:type="dxa"/>
            <w:vAlign w:val="center"/>
          </w:tcPr>
          <w:p w14:paraId="6D2C7E8D" w14:textId="77777777" w:rsidR="002918B2" w:rsidRPr="001F621A" w:rsidRDefault="0089041C" w:rsidP="002C66C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 kwietnia 2021 r.</w:t>
            </w:r>
          </w:p>
        </w:tc>
      </w:tr>
      <w:tr w:rsidR="002E7F5F" w:rsidRPr="001F621A" w14:paraId="7716EFBF" w14:textId="77777777" w:rsidTr="001F621A">
        <w:tc>
          <w:tcPr>
            <w:tcW w:w="525" w:type="dxa"/>
            <w:vAlign w:val="center"/>
            <w:hideMark/>
          </w:tcPr>
          <w:p w14:paraId="19B19A1B" w14:textId="77777777" w:rsidR="002E7F5F" w:rsidRPr="001F621A" w:rsidRDefault="007A2F74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2</w:t>
            </w:r>
            <w:r w:rsidR="00AC1FAE">
              <w:rPr>
                <w:color w:val="000000" w:themeColor="text1"/>
                <w:sz w:val="22"/>
                <w:szCs w:val="22"/>
              </w:rPr>
              <w:t>3</w:t>
            </w:r>
            <w:r w:rsidRPr="001F62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  <w:hideMark/>
          </w:tcPr>
          <w:p w14:paraId="4D71C8E3" w14:textId="77777777" w:rsidR="002E7F5F" w:rsidRPr="001F621A" w:rsidRDefault="002E7F5F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Ogłoszenie listy </w:t>
            </w:r>
            <w:r w:rsidR="00EA26B6" w:rsidRPr="001F621A">
              <w:rPr>
                <w:color w:val="000000" w:themeColor="text1"/>
                <w:sz w:val="22"/>
                <w:szCs w:val="22"/>
              </w:rPr>
              <w:t xml:space="preserve">finalistów i </w:t>
            </w:r>
            <w:r w:rsidRPr="001F621A">
              <w:rPr>
                <w:color w:val="000000" w:themeColor="text1"/>
                <w:sz w:val="22"/>
                <w:szCs w:val="22"/>
              </w:rPr>
              <w:t>laureatów konkursu</w:t>
            </w:r>
            <w:r w:rsidRPr="001F621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na stronie internetowej: </w:t>
            </w:r>
            <w:r w:rsidR="00CF0D4D" w:rsidRPr="001F621A">
              <w:rPr>
                <w:color w:val="000000" w:themeColor="text1"/>
                <w:sz w:val="22"/>
                <w:szCs w:val="22"/>
                <w:u w:val="single"/>
              </w:rPr>
              <w:t>www.ipn.gov.pl</w:t>
            </w:r>
            <w:r w:rsidR="00CF0D4D" w:rsidRPr="001F621A">
              <w:rPr>
                <w:color w:val="000000" w:themeColor="text1"/>
                <w:sz w:val="22"/>
                <w:szCs w:val="22"/>
              </w:rPr>
              <w:t xml:space="preserve"> oraz  </w:t>
            </w:r>
            <w:hyperlink r:id="rId13" w:history="1">
              <w:r w:rsidR="00CF0D4D" w:rsidRPr="001F621A">
                <w:rPr>
                  <w:rStyle w:val="Hipercze"/>
                  <w:color w:val="000000" w:themeColor="text1"/>
                  <w:sz w:val="22"/>
                  <w:szCs w:val="22"/>
                </w:rPr>
                <w:t>www.kuratorium.krakow.pl</w:t>
              </w:r>
            </w:hyperlink>
            <w:r w:rsidR="00CF0D4D" w:rsidRPr="001F621A">
              <w:rPr>
                <w:rStyle w:val="Hipercze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685" w:type="dxa"/>
            <w:vAlign w:val="center"/>
          </w:tcPr>
          <w:p w14:paraId="21348675" w14:textId="77777777" w:rsidR="002E7F5F" w:rsidRPr="001F621A" w:rsidRDefault="0089041C" w:rsidP="002C66C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 kwietnia 2021 r.</w:t>
            </w:r>
          </w:p>
        </w:tc>
      </w:tr>
      <w:tr w:rsidR="00EA26B6" w:rsidRPr="001F621A" w14:paraId="7F0F565F" w14:textId="77777777" w:rsidTr="001F621A">
        <w:tc>
          <w:tcPr>
            <w:tcW w:w="525" w:type="dxa"/>
            <w:vAlign w:val="center"/>
          </w:tcPr>
          <w:p w14:paraId="45F869E6" w14:textId="77777777" w:rsidR="00EA26B6" w:rsidRPr="001F621A" w:rsidRDefault="00EA26B6" w:rsidP="00AC1FA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2</w:t>
            </w:r>
            <w:r w:rsidR="00AC1FAE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120" w:type="dxa"/>
            <w:vAlign w:val="center"/>
          </w:tcPr>
          <w:p w14:paraId="66036B9A" w14:textId="77777777" w:rsidR="00EA26B6" w:rsidRPr="001F621A" w:rsidRDefault="00EA26B6" w:rsidP="00E40AC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Uroczyste zakończenie konkursu z wręczeniem zaświadczeń</w:t>
            </w:r>
          </w:p>
        </w:tc>
        <w:tc>
          <w:tcPr>
            <w:tcW w:w="2685" w:type="dxa"/>
            <w:vAlign w:val="center"/>
          </w:tcPr>
          <w:p w14:paraId="2C43E4FD" w14:textId="77777777" w:rsidR="00EA26B6" w:rsidRPr="001F621A" w:rsidRDefault="00EA26B6" w:rsidP="00A84F5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 xml:space="preserve">Termin zostanie podany </w:t>
            </w:r>
          </w:p>
          <w:p w14:paraId="43B482EB" w14:textId="77777777" w:rsidR="00EA26B6" w:rsidRPr="001F621A" w:rsidRDefault="00EA26B6" w:rsidP="00A84F5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F621A">
              <w:rPr>
                <w:color w:val="000000" w:themeColor="text1"/>
                <w:sz w:val="22"/>
                <w:szCs w:val="22"/>
              </w:rPr>
              <w:t>w odrębnym komunikacie</w:t>
            </w:r>
          </w:p>
        </w:tc>
      </w:tr>
    </w:tbl>
    <w:p w14:paraId="0A717506" w14:textId="6AECA54A" w:rsidR="000A1B09" w:rsidRDefault="000A1B09" w:rsidP="00144140">
      <w:pPr>
        <w:autoSpaceDE w:val="0"/>
        <w:autoSpaceDN w:val="0"/>
        <w:adjustRightInd w:val="0"/>
        <w:ind w:left="5387" w:right="-470"/>
        <w:rPr>
          <w:color w:val="000000" w:themeColor="text1"/>
          <w:sz w:val="22"/>
          <w:szCs w:val="22"/>
        </w:rPr>
      </w:pPr>
    </w:p>
    <w:p w14:paraId="138DF595" w14:textId="0691F7A3" w:rsidR="002468E8" w:rsidRDefault="002468E8" w:rsidP="002468E8">
      <w:pPr>
        <w:autoSpaceDE w:val="0"/>
        <w:autoSpaceDN w:val="0"/>
        <w:adjustRightInd w:val="0"/>
        <w:ind w:right="-470"/>
        <w:jc w:val="both"/>
        <w:rPr>
          <w:color w:val="000000" w:themeColor="text1"/>
          <w:sz w:val="22"/>
          <w:szCs w:val="22"/>
        </w:rPr>
      </w:pPr>
    </w:p>
    <w:p w14:paraId="28D5D5D9" w14:textId="69A12BFD" w:rsidR="002468E8" w:rsidRPr="002468E8" w:rsidRDefault="002468E8" w:rsidP="002468E8">
      <w:pPr>
        <w:autoSpaceDE w:val="0"/>
        <w:autoSpaceDN w:val="0"/>
        <w:adjustRightInd w:val="0"/>
        <w:ind w:right="-470"/>
        <w:jc w:val="both"/>
        <w:rPr>
          <w:color w:val="FF0000"/>
        </w:rPr>
      </w:pPr>
      <w:r w:rsidRPr="002468E8">
        <w:rPr>
          <w:color w:val="FF0000"/>
        </w:rPr>
        <w:sym w:font="Symbol" w:char="F02A"/>
      </w:r>
      <w:r w:rsidRPr="002468E8">
        <w:rPr>
          <w:color w:val="FF0000"/>
        </w:rPr>
        <w:t xml:space="preserve"> </w:t>
      </w:r>
      <w:r w:rsidRPr="002468E8">
        <w:rPr>
          <w:color w:val="FF0000"/>
        </w:rPr>
        <w:t>Terminy</w:t>
      </w:r>
      <w:r w:rsidRPr="002468E8">
        <w:rPr>
          <w:color w:val="FF0000"/>
        </w:rPr>
        <w:t xml:space="preserve"> </w:t>
      </w:r>
      <w:r w:rsidRPr="002468E8">
        <w:rPr>
          <w:color w:val="FF0000"/>
        </w:rPr>
        <w:t xml:space="preserve">zmienione w związku z komunikatem Małopolskiego Kuratora Oświaty </w:t>
      </w:r>
      <w:r w:rsidR="005673CE">
        <w:rPr>
          <w:color w:val="FF0000"/>
        </w:rPr>
        <w:br/>
      </w:r>
      <w:r w:rsidRPr="002468E8">
        <w:rPr>
          <w:color w:val="FF0000"/>
        </w:rPr>
        <w:t>SEPZ</w:t>
      </w:r>
      <w:r w:rsidRPr="002468E8">
        <w:rPr>
          <w:color w:val="FF0000"/>
        </w:rPr>
        <w:t>-</w:t>
      </w:r>
      <w:r w:rsidRPr="002468E8">
        <w:rPr>
          <w:color w:val="FF0000"/>
        </w:rPr>
        <w:t>I.5563.124.2020.DK z dnia 6 listopada 2020 r</w:t>
      </w:r>
      <w:r w:rsidRPr="002468E8">
        <w:rPr>
          <w:color w:val="FF0000"/>
        </w:rPr>
        <w:t>.</w:t>
      </w:r>
    </w:p>
    <w:sectPr w:rsidR="002468E8" w:rsidRPr="002468E8" w:rsidSect="007A465F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FEEE7" w14:textId="77777777" w:rsidR="00121DBD" w:rsidRDefault="00121DBD">
      <w:r>
        <w:separator/>
      </w:r>
    </w:p>
  </w:endnote>
  <w:endnote w:type="continuationSeparator" w:id="0">
    <w:p w14:paraId="170B216B" w14:textId="77777777" w:rsidR="00121DBD" w:rsidRDefault="0012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31A0E" w14:textId="77777777" w:rsidR="00121DBD" w:rsidRDefault="00121DBD">
      <w:r>
        <w:separator/>
      </w:r>
    </w:p>
  </w:footnote>
  <w:footnote w:type="continuationSeparator" w:id="0">
    <w:p w14:paraId="5EB733A7" w14:textId="77777777" w:rsidR="00121DBD" w:rsidRDefault="00121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 w15:restartNumberingAfterBreak="0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05F"/>
    <w:rsid w:val="00001F02"/>
    <w:rsid w:val="00002471"/>
    <w:rsid w:val="000045E0"/>
    <w:rsid w:val="00007987"/>
    <w:rsid w:val="00010DBB"/>
    <w:rsid w:val="0001384E"/>
    <w:rsid w:val="00013951"/>
    <w:rsid w:val="00016761"/>
    <w:rsid w:val="00026E7B"/>
    <w:rsid w:val="00031878"/>
    <w:rsid w:val="00032762"/>
    <w:rsid w:val="000403E5"/>
    <w:rsid w:val="00040810"/>
    <w:rsid w:val="0004710E"/>
    <w:rsid w:val="000558A2"/>
    <w:rsid w:val="00066A59"/>
    <w:rsid w:val="00071372"/>
    <w:rsid w:val="00076787"/>
    <w:rsid w:val="00086C85"/>
    <w:rsid w:val="000A1B09"/>
    <w:rsid w:val="000A7D41"/>
    <w:rsid w:val="000C0A53"/>
    <w:rsid w:val="000C5E47"/>
    <w:rsid w:val="000E54C4"/>
    <w:rsid w:val="000E70CF"/>
    <w:rsid w:val="000E776A"/>
    <w:rsid w:val="000F03F8"/>
    <w:rsid w:val="000F0EE3"/>
    <w:rsid w:val="000F6061"/>
    <w:rsid w:val="000F76A3"/>
    <w:rsid w:val="00100F0C"/>
    <w:rsid w:val="00121DBD"/>
    <w:rsid w:val="0012563F"/>
    <w:rsid w:val="00126E25"/>
    <w:rsid w:val="0013134B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1F621A"/>
    <w:rsid w:val="002055D8"/>
    <w:rsid w:val="00214D06"/>
    <w:rsid w:val="002178C0"/>
    <w:rsid w:val="002275BA"/>
    <w:rsid w:val="00233A2D"/>
    <w:rsid w:val="002372D4"/>
    <w:rsid w:val="002468E8"/>
    <w:rsid w:val="00250529"/>
    <w:rsid w:val="002619E4"/>
    <w:rsid w:val="00266921"/>
    <w:rsid w:val="002671D5"/>
    <w:rsid w:val="002751BF"/>
    <w:rsid w:val="00281F99"/>
    <w:rsid w:val="002830A7"/>
    <w:rsid w:val="00285D55"/>
    <w:rsid w:val="002918B2"/>
    <w:rsid w:val="0029298F"/>
    <w:rsid w:val="00294F5D"/>
    <w:rsid w:val="002A5BEA"/>
    <w:rsid w:val="002A7012"/>
    <w:rsid w:val="002C2545"/>
    <w:rsid w:val="002C66CD"/>
    <w:rsid w:val="002C7433"/>
    <w:rsid w:val="002D1683"/>
    <w:rsid w:val="002D379D"/>
    <w:rsid w:val="002E7F5F"/>
    <w:rsid w:val="002F1969"/>
    <w:rsid w:val="002F2C83"/>
    <w:rsid w:val="003137DA"/>
    <w:rsid w:val="0032144B"/>
    <w:rsid w:val="00321896"/>
    <w:rsid w:val="003337CF"/>
    <w:rsid w:val="0033504A"/>
    <w:rsid w:val="003556E5"/>
    <w:rsid w:val="003561A5"/>
    <w:rsid w:val="003634AE"/>
    <w:rsid w:val="0036392D"/>
    <w:rsid w:val="00364558"/>
    <w:rsid w:val="00364D16"/>
    <w:rsid w:val="00366967"/>
    <w:rsid w:val="00380DF8"/>
    <w:rsid w:val="0038240F"/>
    <w:rsid w:val="003A2F1D"/>
    <w:rsid w:val="003B39B5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1751E"/>
    <w:rsid w:val="00422794"/>
    <w:rsid w:val="00424890"/>
    <w:rsid w:val="004279C8"/>
    <w:rsid w:val="00431EB0"/>
    <w:rsid w:val="00432ED0"/>
    <w:rsid w:val="00446A21"/>
    <w:rsid w:val="00446EA3"/>
    <w:rsid w:val="00451248"/>
    <w:rsid w:val="004542C0"/>
    <w:rsid w:val="0046060C"/>
    <w:rsid w:val="0046166C"/>
    <w:rsid w:val="00470643"/>
    <w:rsid w:val="004732CA"/>
    <w:rsid w:val="0047595F"/>
    <w:rsid w:val="00475E72"/>
    <w:rsid w:val="00477921"/>
    <w:rsid w:val="00483B28"/>
    <w:rsid w:val="004924A1"/>
    <w:rsid w:val="004A7DFE"/>
    <w:rsid w:val="004B2083"/>
    <w:rsid w:val="004C31C1"/>
    <w:rsid w:val="004D4D44"/>
    <w:rsid w:val="004D4EE0"/>
    <w:rsid w:val="004D7357"/>
    <w:rsid w:val="004E308A"/>
    <w:rsid w:val="005000D2"/>
    <w:rsid w:val="00511717"/>
    <w:rsid w:val="00514B49"/>
    <w:rsid w:val="00517A27"/>
    <w:rsid w:val="00522B65"/>
    <w:rsid w:val="00533DF0"/>
    <w:rsid w:val="005412D0"/>
    <w:rsid w:val="0054345B"/>
    <w:rsid w:val="00550D4E"/>
    <w:rsid w:val="00550E2B"/>
    <w:rsid w:val="00560B36"/>
    <w:rsid w:val="00560D2C"/>
    <w:rsid w:val="005634AF"/>
    <w:rsid w:val="00563A33"/>
    <w:rsid w:val="005666A3"/>
    <w:rsid w:val="005673CE"/>
    <w:rsid w:val="005727EF"/>
    <w:rsid w:val="005740B7"/>
    <w:rsid w:val="00575317"/>
    <w:rsid w:val="0058331B"/>
    <w:rsid w:val="005905B9"/>
    <w:rsid w:val="0059185B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12E3"/>
    <w:rsid w:val="006142C4"/>
    <w:rsid w:val="00614BCA"/>
    <w:rsid w:val="006164B3"/>
    <w:rsid w:val="00617D8D"/>
    <w:rsid w:val="0062523F"/>
    <w:rsid w:val="00641EDB"/>
    <w:rsid w:val="006636BC"/>
    <w:rsid w:val="0067034A"/>
    <w:rsid w:val="006722EB"/>
    <w:rsid w:val="00674AD9"/>
    <w:rsid w:val="00682C07"/>
    <w:rsid w:val="0068798C"/>
    <w:rsid w:val="006A0B11"/>
    <w:rsid w:val="006B3A06"/>
    <w:rsid w:val="006B56DC"/>
    <w:rsid w:val="006B6981"/>
    <w:rsid w:val="006C0246"/>
    <w:rsid w:val="006C044F"/>
    <w:rsid w:val="006C4EA6"/>
    <w:rsid w:val="006D1C66"/>
    <w:rsid w:val="006D3CE5"/>
    <w:rsid w:val="006D3F90"/>
    <w:rsid w:val="006D52C9"/>
    <w:rsid w:val="006D6C37"/>
    <w:rsid w:val="006F1593"/>
    <w:rsid w:val="006F49CA"/>
    <w:rsid w:val="00707932"/>
    <w:rsid w:val="007134AF"/>
    <w:rsid w:val="0072259D"/>
    <w:rsid w:val="0073035C"/>
    <w:rsid w:val="00732043"/>
    <w:rsid w:val="00737578"/>
    <w:rsid w:val="007517CC"/>
    <w:rsid w:val="00754DAA"/>
    <w:rsid w:val="00761868"/>
    <w:rsid w:val="00763E15"/>
    <w:rsid w:val="007763CC"/>
    <w:rsid w:val="00781A1D"/>
    <w:rsid w:val="00784898"/>
    <w:rsid w:val="0078769E"/>
    <w:rsid w:val="007A2F74"/>
    <w:rsid w:val="007A3289"/>
    <w:rsid w:val="007A465F"/>
    <w:rsid w:val="007B3DC6"/>
    <w:rsid w:val="007B5913"/>
    <w:rsid w:val="007C0B57"/>
    <w:rsid w:val="007C46D5"/>
    <w:rsid w:val="007C5465"/>
    <w:rsid w:val="007C7316"/>
    <w:rsid w:val="007D57FB"/>
    <w:rsid w:val="007D7056"/>
    <w:rsid w:val="007E7312"/>
    <w:rsid w:val="007F158C"/>
    <w:rsid w:val="007F3882"/>
    <w:rsid w:val="007F39D6"/>
    <w:rsid w:val="007F411A"/>
    <w:rsid w:val="00806053"/>
    <w:rsid w:val="0080757D"/>
    <w:rsid w:val="00817365"/>
    <w:rsid w:val="008202F3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41C"/>
    <w:rsid w:val="00890CC4"/>
    <w:rsid w:val="0089240C"/>
    <w:rsid w:val="008B26B9"/>
    <w:rsid w:val="008B429F"/>
    <w:rsid w:val="008C0D41"/>
    <w:rsid w:val="008D0C59"/>
    <w:rsid w:val="008D6BB7"/>
    <w:rsid w:val="008E5857"/>
    <w:rsid w:val="008E7685"/>
    <w:rsid w:val="008F1435"/>
    <w:rsid w:val="008F4F09"/>
    <w:rsid w:val="008F5653"/>
    <w:rsid w:val="00903AB3"/>
    <w:rsid w:val="00906643"/>
    <w:rsid w:val="00911DAE"/>
    <w:rsid w:val="00915D2B"/>
    <w:rsid w:val="00935E49"/>
    <w:rsid w:val="0093777E"/>
    <w:rsid w:val="00940DAC"/>
    <w:rsid w:val="00941EC3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B7DBB"/>
    <w:rsid w:val="009C7A55"/>
    <w:rsid w:val="009D2074"/>
    <w:rsid w:val="009D2649"/>
    <w:rsid w:val="009E3B87"/>
    <w:rsid w:val="009E4839"/>
    <w:rsid w:val="009E48F8"/>
    <w:rsid w:val="009F037C"/>
    <w:rsid w:val="009F067C"/>
    <w:rsid w:val="009F5EC6"/>
    <w:rsid w:val="009F716F"/>
    <w:rsid w:val="009F7C39"/>
    <w:rsid w:val="00A11142"/>
    <w:rsid w:val="00A116A0"/>
    <w:rsid w:val="00A13508"/>
    <w:rsid w:val="00A23F94"/>
    <w:rsid w:val="00A31914"/>
    <w:rsid w:val="00A33C37"/>
    <w:rsid w:val="00A34062"/>
    <w:rsid w:val="00A351E5"/>
    <w:rsid w:val="00A373C4"/>
    <w:rsid w:val="00A40C95"/>
    <w:rsid w:val="00A44F0A"/>
    <w:rsid w:val="00A47374"/>
    <w:rsid w:val="00A6159F"/>
    <w:rsid w:val="00A70D78"/>
    <w:rsid w:val="00A7425A"/>
    <w:rsid w:val="00A77D20"/>
    <w:rsid w:val="00A836C2"/>
    <w:rsid w:val="00A84F55"/>
    <w:rsid w:val="00A91070"/>
    <w:rsid w:val="00A939EB"/>
    <w:rsid w:val="00A9407E"/>
    <w:rsid w:val="00A9579E"/>
    <w:rsid w:val="00AB4122"/>
    <w:rsid w:val="00AB5D97"/>
    <w:rsid w:val="00AC1FAE"/>
    <w:rsid w:val="00AC46E8"/>
    <w:rsid w:val="00AD2C8F"/>
    <w:rsid w:val="00AF452D"/>
    <w:rsid w:val="00B00207"/>
    <w:rsid w:val="00B05B5D"/>
    <w:rsid w:val="00B21DD1"/>
    <w:rsid w:val="00B23839"/>
    <w:rsid w:val="00B23D18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816D4"/>
    <w:rsid w:val="00B84A0A"/>
    <w:rsid w:val="00B9117F"/>
    <w:rsid w:val="00B92861"/>
    <w:rsid w:val="00BA437E"/>
    <w:rsid w:val="00BB0459"/>
    <w:rsid w:val="00BB486E"/>
    <w:rsid w:val="00BD2822"/>
    <w:rsid w:val="00BD30C2"/>
    <w:rsid w:val="00BD5195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22FFF"/>
    <w:rsid w:val="00C34BD2"/>
    <w:rsid w:val="00C408D0"/>
    <w:rsid w:val="00C4246C"/>
    <w:rsid w:val="00C431DF"/>
    <w:rsid w:val="00C45138"/>
    <w:rsid w:val="00C50785"/>
    <w:rsid w:val="00C55754"/>
    <w:rsid w:val="00C63055"/>
    <w:rsid w:val="00C7019B"/>
    <w:rsid w:val="00C703AE"/>
    <w:rsid w:val="00C73354"/>
    <w:rsid w:val="00C85685"/>
    <w:rsid w:val="00C91484"/>
    <w:rsid w:val="00CA2C6D"/>
    <w:rsid w:val="00CA315E"/>
    <w:rsid w:val="00CA5EAB"/>
    <w:rsid w:val="00CB5CB9"/>
    <w:rsid w:val="00CC1856"/>
    <w:rsid w:val="00CD489A"/>
    <w:rsid w:val="00CE579C"/>
    <w:rsid w:val="00CF0D4D"/>
    <w:rsid w:val="00CF6207"/>
    <w:rsid w:val="00CF6FAE"/>
    <w:rsid w:val="00CF713A"/>
    <w:rsid w:val="00D00D79"/>
    <w:rsid w:val="00D119B8"/>
    <w:rsid w:val="00D209DF"/>
    <w:rsid w:val="00D50B79"/>
    <w:rsid w:val="00D63B8A"/>
    <w:rsid w:val="00D720B5"/>
    <w:rsid w:val="00D74018"/>
    <w:rsid w:val="00D77322"/>
    <w:rsid w:val="00D80B30"/>
    <w:rsid w:val="00D8154D"/>
    <w:rsid w:val="00D95AB8"/>
    <w:rsid w:val="00DA4F0E"/>
    <w:rsid w:val="00DA5751"/>
    <w:rsid w:val="00DB01CC"/>
    <w:rsid w:val="00DB2870"/>
    <w:rsid w:val="00DB3616"/>
    <w:rsid w:val="00DC3A25"/>
    <w:rsid w:val="00DC5D1E"/>
    <w:rsid w:val="00DC6773"/>
    <w:rsid w:val="00DD0291"/>
    <w:rsid w:val="00DD3BAD"/>
    <w:rsid w:val="00DE2DBD"/>
    <w:rsid w:val="00DE3D61"/>
    <w:rsid w:val="00E16A38"/>
    <w:rsid w:val="00E20E6F"/>
    <w:rsid w:val="00E2269F"/>
    <w:rsid w:val="00E25818"/>
    <w:rsid w:val="00E27516"/>
    <w:rsid w:val="00E40AC2"/>
    <w:rsid w:val="00E5005F"/>
    <w:rsid w:val="00E52AD1"/>
    <w:rsid w:val="00E63C06"/>
    <w:rsid w:val="00E84484"/>
    <w:rsid w:val="00EA1E06"/>
    <w:rsid w:val="00EA26B6"/>
    <w:rsid w:val="00EA4C46"/>
    <w:rsid w:val="00EA6D2F"/>
    <w:rsid w:val="00EB158D"/>
    <w:rsid w:val="00EB234E"/>
    <w:rsid w:val="00EB2E6F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49C5"/>
    <w:rsid w:val="00F0563B"/>
    <w:rsid w:val="00F10459"/>
    <w:rsid w:val="00F10BF7"/>
    <w:rsid w:val="00F2419E"/>
    <w:rsid w:val="00F254DA"/>
    <w:rsid w:val="00F36957"/>
    <w:rsid w:val="00F42EFF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A5838"/>
    <w:rsid w:val="00FC7D3C"/>
    <w:rsid w:val="00FD3B14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BE9B2"/>
  <w15:docId w15:val="{957D1B08-7828-4515-A6F6-55034FBD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hyperlink" Target="http://www.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ratoriu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ratorium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usz.gorajczyk@ipn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09263-79B3-45DE-ACC4-391A90C9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3234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Katarzyna Dębska</cp:lastModifiedBy>
  <cp:revision>5</cp:revision>
  <cp:lastPrinted>2020-09-10T09:39:00Z</cp:lastPrinted>
  <dcterms:created xsi:type="dcterms:W3CDTF">2020-11-08T14:25:00Z</dcterms:created>
  <dcterms:modified xsi:type="dcterms:W3CDTF">2020-11-13T08:21:00Z</dcterms:modified>
</cp:coreProperties>
</file>