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5804D" w14:textId="4D2E1BB2" w:rsidR="00837897" w:rsidRPr="001F621A" w:rsidRDefault="003A2F1D" w:rsidP="007A465F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bookmarkStart w:id="0" w:name="_Hlk15638009"/>
      <w:r w:rsidRPr="001F621A">
        <w:rPr>
          <w:color w:val="000000" w:themeColor="text1"/>
          <w:sz w:val="20"/>
          <w:szCs w:val="20"/>
        </w:rPr>
        <w:t xml:space="preserve">Załącznik nr 1 </w:t>
      </w:r>
    </w:p>
    <w:p w14:paraId="2EE5D166" w14:textId="77777777" w:rsidR="00837897" w:rsidRPr="001F621A" w:rsidRDefault="00837897" w:rsidP="007A465F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r w:rsidRPr="001F621A">
        <w:rPr>
          <w:color w:val="000000" w:themeColor="text1"/>
          <w:sz w:val="20"/>
          <w:szCs w:val="20"/>
        </w:rPr>
        <w:t xml:space="preserve">do Regulaminu </w:t>
      </w:r>
      <w:bookmarkStart w:id="1" w:name="_Hlk50538831"/>
      <w:r w:rsidRPr="001F621A">
        <w:rPr>
          <w:color w:val="000000" w:themeColor="text1"/>
          <w:sz w:val="20"/>
          <w:szCs w:val="20"/>
        </w:rPr>
        <w:t>Konkursu T</w:t>
      </w:r>
      <w:r w:rsidR="003A2F1D" w:rsidRPr="001F621A">
        <w:rPr>
          <w:color w:val="000000" w:themeColor="text1"/>
          <w:sz w:val="20"/>
          <w:szCs w:val="20"/>
        </w:rPr>
        <w:t>ematycznego</w:t>
      </w:r>
    </w:p>
    <w:p w14:paraId="6AA4B334" w14:textId="77777777" w:rsidR="001F621A" w:rsidRDefault="00A373C4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bookmarkStart w:id="2" w:name="_Hlk15638507"/>
      <w:r w:rsidRPr="001F621A">
        <w:rPr>
          <w:i/>
          <w:iCs/>
          <w:color w:val="000000" w:themeColor="text1"/>
          <w:sz w:val="20"/>
          <w:szCs w:val="20"/>
        </w:rPr>
        <w:t>„</w:t>
      </w:r>
      <w:r w:rsidR="005634AF" w:rsidRPr="001F621A">
        <w:rPr>
          <w:i/>
          <w:iCs/>
          <w:color w:val="000000" w:themeColor="text1"/>
          <w:sz w:val="20"/>
          <w:szCs w:val="20"/>
        </w:rPr>
        <w:t>Polscy żołnierze w obronie wolnego świata 1939-1940”</w:t>
      </w:r>
    </w:p>
    <w:p w14:paraId="5172908D" w14:textId="46BD63A6" w:rsidR="0001384E" w:rsidRPr="001F621A" w:rsidRDefault="007A465F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r w:rsidRPr="001F621A">
        <w:rPr>
          <w:i/>
          <w:iCs/>
          <w:color w:val="000000" w:themeColor="text1"/>
          <w:sz w:val="20"/>
          <w:szCs w:val="20"/>
        </w:rPr>
        <w:t>dla uczniów szkół podstawowych województwa małopolskiego w roku szkolnym 2020/2021</w:t>
      </w:r>
    </w:p>
    <w:bookmarkEnd w:id="1"/>
    <w:p w14:paraId="371F17FC" w14:textId="59E4A58D" w:rsidR="007A465F" w:rsidRPr="001F621A" w:rsidRDefault="007A465F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</w:rPr>
      </w:pPr>
    </w:p>
    <w:p w14:paraId="33B00371" w14:textId="0280CB24" w:rsidR="00EA26B6" w:rsidRPr="001F621A" w:rsidRDefault="00EA26B6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</w:rPr>
      </w:pPr>
    </w:p>
    <w:p w14:paraId="21FDC353" w14:textId="77777777" w:rsidR="00EA26B6" w:rsidRPr="001F621A" w:rsidRDefault="00EA26B6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</w:rPr>
      </w:pPr>
    </w:p>
    <w:p w14:paraId="70EC16D6" w14:textId="77777777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color w:val="000000" w:themeColor="text1"/>
          <w:sz w:val="28"/>
          <w:szCs w:val="28"/>
        </w:rPr>
      </w:pPr>
      <w:r w:rsidRPr="001F621A">
        <w:rPr>
          <w:b/>
          <w:bCs/>
          <w:color w:val="000000" w:themeColor="text1"/>
          <w:sz w:val="28"/>
          <w:szCs w:val="28"/>
        </w:rPr>
        <w:t>Harmonogram Konkursu Tematycznego</w:t>
      </w:r>
    </w:p>
    <w:p w14:paraId="3389C363" w14:textId="77777777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F621A">
        <w:rPr>
          <w:b/>
          <w:bCs/>
          <w:i/>
          <w:iCs/>
          <w:color w:val="000000" w:themeColor="text1"/>
          <w:sz w:val="28"/>
          <w:szCs w:val="28"/>
        </w:rPr>
        <w:t xml:space="preserve">„Polscy żołnierze w obronie wolnego świata 1939-1940” </w:t>
      </w:r>
    </w:p>
    <w:p w14:paraId="5B5DFC7C" w14:textId="77777777" w:rsid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F621A">
        <w:rPr>
          <w:b/>
          <w:bCs/>
          <w:i/>
          <w:iCs/>
          <w:color w:val="000000" w:themeColor="text1"/>
          <w:sz w:val="28"/>
          <w:szCs w:val="28"/>
        </w:rPr>
        <w:t xml:space="preserve">dla uczniów szkół podstawowych województwa małopolskiego </w:t>
      </w:r>
    </w:p>
    <w:p w14:paraId="2C350981" w14:textId="712CB664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F621A">
        <w:rPr>
          <w:b/>
          <w:bCs/>
          <w:i/>
          <w:iCs/>
          <w:color w:val="000000" w:themeColor="text1"/>
          <w:sz w:val="28"/>
          <w:szCs w:val="28"/>
        </w:rPr>
        <w:t>w roku szkolnym 2020/2021</w:t>
      </w:r>
    </w:p>
    <w:p w14:paraId="3537ACF2" w14:textId="1F3B172E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color w:val="000000" w:themeColor="text1"/>
        </w:rPr>
      </w:pPr>
    </w:p>
    <w:p w14:paraId="38F509E4" w14:textId="68D668F9" w:rsidR="00EA26B6" w:rsidRPr="001F621A" w:rsidRDefault="00EA26B6" w:rsidP="007A465F">
      <w:pPr>
        <w:autoSpaceDE w:val="0"/>
        <w:autoSpaceDN w:val="0"/>
        <w:adjustRightInd w:val="0"/>
        <w:ind w:right="-470"/>
        <w:jc w:val="center"/>
        <w:rPr>
          <w:color w:val="000000" w:themeColor="text1"/>
        </w:rPr>
      </w:pPr>
    </w:p>
    <w:tbl>
      <w:tblPr>
        <w:tblW w:w="933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6120"/>
        <w:gridCol w:w="2685"/>
      </w:tblGrid>
      <w:tr w:rsidR="00A351E5" w:rsidRPr="001F621A" w14:paraId="62C7FE66" w14:textId="77777777" w:rsidTr="001F621A">
        <w:trPr>
          <w:trHeight w:val="566"/>
        </w:trPr>
        <w:tc>
          <w:tcPr>
            <w:tcW w:w="525" w:type="dxa"/>
            <w:shd w:val="clear" w:color="auto" w:fill="auto"/>
            <w:vAlign w:val="center"/>
            <w:hideMark/>
          </w:tcPr>
          <w:bookmarkEnd w:id="0"/>
          <w:bookmarkEnd w:id="2"/>
          <w:p w14:paraId="33204957" w14:textId="77777777" w:rsidR="002E7F5F" w:rsidRPr="001F621A" w:rsidRDefault="002E7F5F" w:rsidP="001F621A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20122C03" w14:textId="0BB697C8" w:rsidR="007A465F" w:rsidRPr="001F621A" w:rsidRDefault="002E7F5F" w:rsidP="006D3F90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Zadanie</w:t>
            </w:r>
          </w:p>
          <w:p w14:paraId="78AA5975" w14:textId="3191BC74" w:rsidR="007A465F" w:rsidRPr="001F621A" w:rsidRDefault="007A465F" w:rsidP="007A465F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14:paraId="3A36C8F4" w14:textId="77777777" w:rsidR="002E7F5F" w:rsidRPr="001F621A" w:rsidRDefault="002E7F5F" w:rsidP="007A465F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Termin</w:t>
            </w:r>
          </w:p>
        </w:tc>
      </w:tr>
      <w:tr w:rsidR="00A351E5" w:rsidRPr="001F621A" w14:paraId="268472A4" w14:textId="77777777" w:rsidTr="001F621A">
        <w:tc>
          <w:tcPr>
            <w:tcW w:w="525" w:type="dxa"/>
            <w:shd w:val="clear" w:color="auto" w:fill="4F81BD" w:themeFill="accent1"/>
            <w:vAlign w:val="center"/>
            <w:hideMark/>
          </w:tcPr>
          <w:p w14:paraId="248E9CDD" w14:textId="532AB9DC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4F81BD" w:themeFill="accent1"/>
            <w:vAlign w:val="center"/>
            <w:hideMark/>
          </w:tcPr>
          <w:p w14:paraId="0E249F1B" w14:textId="0BD741BF" w:rsidR="002E7F5F" w:rsidRPr="001F621A" w:rsidRDefault="007A465F" w:rsidP="006D3F90">
            <w:pPr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Przeprowadzenie </w:t>
            </w:r>
            <w:r w:rsidR="002E7F5F"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etapu szkolnego</w:t>
            </w:r>
          </w:p>
        </w:tc>
        <w:tc>
          <w:tcPr>
            <w:tcW w:w="2685" w:type="dxa"/>
            <w:shd w:val="clear" w:color="auto" w:fill="4F81BD" w:themeFill="accent1"/>
            <w:vAlign w:val="center"/>
          </w:tcPr>
          <w:p w14:paraId="1F0AF27F" w14:textId="77777777" w:rsidR="002E7F5F" w:rsidRPr="001F621A" w:rsidRDefault="005634AF" w:rsidP="00DB287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color w:val="000000" w:themeColor="text1"/>
                <w:sz w:val="22"/>
                <w:szCs w:val="22"/>
              </w:rPr>
              <w:t>19 listopada 2020</w:t>
            </w:r>
            <w:r w:rsidR="00DB2870" w:rsidRPr="001F621A">
              <w:rPr>
                <w:b/>
                <w:color w:val="000000" w:themeColor="text1"/>
                <w:sz w:val="22"/>
                <w:szCs w:val="22"/>
              </w:rPr>
              <w:t xml:space="preserve"> r.</w:t>
            </w:r>
          </w:p>
          <w:p w14:paraId="35375353" w14:textId="1043448C" w:rsidR="00941EC3" w:rsidRPr="001F621A" w:rsidRDefault="00941EC3" w:rsidP="00DB287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color w:val="000000" w:themeColor="text1"/>
                <w:sz w:val="22"/>
                <w:szCs w:val="22"/>
              </w:rPr>
              <w:t>godz.13.00</w:t>
            </w:r>
          </w:p>
        </w:tc>
      </w:tr>
      <w:tr w:rsidR="00A351E5" w:rsidRPr="001F621A" w14:paraId="5C7D422E" w14:textId="77777777" w:rsidTr="001F621A">
        <w:tc>
          <w:tcPr>
            <w:tcW w:w="525" w:type="dxa"/>
            <w:vAlign w:val="center"/>
            <w:hideMark/>
          </w:tcPr>
          <w:p w14:paraId="422ECF1A" w14:textId="262EB5ED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18CBE3E7" w14:textId="7FA95CDD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Opublikowanie zadań i schematu oceniania na stronie internetowej: </w:t>
            </w:r>
            <w:r w:rsidRPr="001F621A">
              <w:rPr>
                <w:color w:val="000000" w:themeColor="text1"/>
                <w:sz w:val="22"/>
                <w:szCs w:val="22"/>
                <w:u w:val="single"/>
              </w:rPr>
              <w:t>www.ipn.gov.pl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oraz  </w:t>
            </w:r>
            <w:hyperlink r:id="rId8" w:history="1">
              <w:r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</w:p>
        </w:tc>
        <w:tc>
          <w:tcPr>
            <w:tcW w:w="2685" w:type="dxa"/>
            <w:vAlign w:val="center"/>
          </w:tcPr>
          <w:p w14:paraId="60F2C505" w14:textId="0A52F826" w:rsidR="002E7F5F" w:rsidRPr="001F621A" w:rsidRDefault="000F6061" w:rsidP="000F606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listopada 2020 r.</w:t>
            </w:r>
          </w:p>
        </w:tc>
      </w:tr>
      <w:tr w:rsidR="00A351E5" w:rsidRPr="001F621A" w14:paraId="5C2DE329" w14:textId="77777777" w:rsidTr="001F621A">
        <w:trPr>
          <w:trHeight w:val="515"/>
        </w:trPr>
        <w:tc>
          <w:tcPr>
            <w:tcW w:w="525" w:type="dxa"/>
            <w:vAlign w:val="center"/>
            <w:hideMark/>
          </w:tcPr>
          <w:p w14:paraId="4C60D818" w14:textId="29F1F977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3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54FA0FD5" w14:textId="77777777" w:rsidR="002E7F5F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Wgląd do prac uczestników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 xml:space="preserve"> konkursu</w:t>
            </w:r>
          </w:p>
          <w:p w14:paraId="3A4EF473" w14:textId="7A4C1CCE" w:rsidR="001F621A" w:rsidRPr="001F621A" w:rsidRDefault="001F621A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14:paraId="08F5E3B9" w14:textId="596B1C2C" w:rsidR="002E7F5F" w:rsidRPr="001F621A" w:rsidRDefault="00B816D4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listopada 2020 r.</w:t>
            </w:r>
          </w:p>
        </w:tc>
      </w:tr>
      <w:tr w:rsidR="00A351E5" w:rsidRPr="001F621A" w14:paraId="3D03FB08" w14:textId="77777777" w:rsidTr="001F621A">
        <w:trPr>
          <w:trHeight w:val="564"/>
        </w:trPr>
        <w:tc>
          <w:tcPr>
            <w:tcW w:w="525" w:type="dxa"/>
            <w:vAlign w:val="center"/>
            <w:hideMark/>
          </w:tcPr>
          <w:p w14:paraId="67707A25" w14:textId="5CD5A5A9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4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2860F29A" w14:textId="77777777" w:rsidR="002E7F5F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Składanie zastrzeżeń </w:t>
            </w:r>
          </w:p>
          <w:p w14:paraId="610ABB53" w14:textId="183E481B" w:rsidR="001F621A" w:rsidRPr="001F621A" w:rsidRDefault="001F621A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14:paraId="5A20F280" w14:textId="2F2592AE" w:rsidR="002E7F5F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 </w:t>
            </w:r>
            <w:r w:rsidR="00B816D4">
              <w:rPr>
                <w:color w:val="000000" w:themeColor="text1"/>
                <w:sz w:val="22"/>
                <w:szCs w:val="22"/>
              </w:rPr>
              <w:t xml:space="preserve">27 listopada 2020 r. </w:t>
            </w:r>
          </w:p>
        </w:tc>
      </w:tr>
      <w:tr w:rsidR="00A351E5" w:rsidRPr="001F621A" w14:paraId="5C7384C5" w14:textId="77777777" w:rsidTr="001F621A">
        <w:tc>
          <w:tcPr>
            <w:tcW w:w="525" w:type="dxa"/>
            <w:vAlign w:val="center"/>
            <w:hideMark/>
          </w:tcPr>
          <w:p w14:paraId="5CC23646" w14:textId="5D1D6ADD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5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21A90980" w14:textId="77777777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Przesłanie na adres e-mail </w:t>
            </w:r>
            <w:hyperlink r:id="rId9" w:history="1">
              <w:r w:rsidR="004B2083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dariusz.gorajczyk@ipn.gov.pl</w:t>
              </w:r>
            </w:hyperlink>
            <w:r w:rsidRPr="001F621A">
              <w:rPr>
                <w:color w:val="000000" w:themeColor="text1"/>
                <w:sz w:val="22"/>
                <w:szCs w:val="22"/>
              </w:rPr>
              <w:t xml:space="preserve">  wersji elektronicznej protokołu z eliminacji szkolnych</w:t>
            </w:r>
          </w:p>
        </w:tc>
        <w:tc>
          <w:tcPr>
            <w:tcW w:w="2685" w:type="dxa"/>
            <w:vAlign w:val="center"/>
          </w:tcPr>
          <w:p w14:paraId="264FBF88" w14:textId="3626DA17" w:rsidR="002E7F5F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 </w:t>
            </w:r>
            <w:r w:rsidR="00B816D4">
              <w:rPr>
                <w:color w:val="000000" w:themeColor="text1"/>
                <w:sz w:val="22"/>
                <w:szCs w:val="22"/>
              </w:rPr>
              <w:t>30 listopada 2020 r.</w:t>
            </w:r>
          </w:p>
        </w:tc>
      </w:tr>
      <w:tr w:rsidR="00A351E5" w:rsidRPr="001F621A" w14:paraId="429CDD37" w14:textId="77777777" w:rsidTr="001F621A">
        <w:tc>
          <w:tcPr>
            <w:tcW w:w="525" w:type="dxa"/>
            <w:vAlign w:val="center"/>
            <w:hideMark/>
          </w:tcPr>
          <w:p w14:paraId="56B95487" w14:textId="37F76366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6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33ED230A" w14:textId="77777777" w:rsidR="001F621A" w:rsidRDefault="002E7F5F" w:rsidP="00BA437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Przekazanie do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W</w:t>
            </w:r>
            <w:r w:rsidR="00BA437E" w:rsidRPr="001F621A">
              <w:rPr>
                <w:color w:val="000000" w:themeColor="text1"/>
                <w:sz w:val="22"/>
                <w:szCs w:val="22"/>
              </w:rPr>
              <w:t xml:space="preserve">ojewódzkiej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K</w:t>
            </w:r>
            <w:r w:rsidR="00BA437E" w:rsidRPr="001F621A">
              <w:rPr>
                <w:color w:val="000000" w:themeColor="text1"/>
                <w:sz w:val="22"/>
                <w:szCs w:val="22"/>
              </w:rPr>
              <w:t xml:space="preserve">omisji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K</w:t>
            </w:r>
            <w:r w:rsidR="00BA437E" w:rsidRPr="001F621A">
              <w:rPr>
                <w:color w:val="000000" w:themeColor="text1"/>
                <w:sz w:val="22"/>
                <w:szCs w:val="22"/>
              </w:rPr>
              <w:t>onkursowej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protokołu </w:t>
            </w:r>
          </w:p>
          <w:p w14:paraId="0E577187" w14:textId="77777777" w:rsidR="001F621A" w:rsidRDefault="002E7F5F" w:rsidP="00BA437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z eliminacji szkolnych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,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prac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uczniów, którzy uzyskali co najmniej 60% punktó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 xml:space="preserve">w oraz </w:t>
            </w:r>
            <w:r w:rsidRPr="001F621A">
              <w:rPr>
                <w:color w:val="000000" w:themeColor="text1"/>
                <w:sz w:val="22"/>
                <w:szCs w:val="22"/>
              </w:rPr>
              <w:t>złożony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ch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zastrzeże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ń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i prac, których </w:t>
            </w:r>
          </w:p>
          <w:p w14:paraId="1EECAC84" w14:textId="02A1A584" w:rsidR="002E7F5F" w:rsidRPr="001F621A" w:rsidRDefault="002E7F5F" w:rsidP="00BA437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te zastrzeżenia dotyczą</w:t>
            </w:r>
          </w:p>
        </w:tc>
        <w:tc>
          <w:tcPr>
            <w:tcW w:w="2685" w:type="dxa"/>
            <w:vAlign w:val="center"/>
          </w:tcPr>
          <w:p w14:paraId="2125CFAD" w14:textId="1390067F" w:rsidR="002E7F5F" w:rsidRPr="00C431DF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Pr="00C431DF">
              <w:rPr>
                <w:color w:val="000000" w:themeColor="text1"/>
                <w:sz w:val="22"/>
                <w:szCs w:val="22"/>
              </w:rPr>
              <w:t>o</w:t>
            </w:r>
            <w:r>
              <w:rPr>
                <w:color w:val="000000" w:themeColor="text1"/>
                <w:sz w:val="22"/>
                <w:szCs w:val="22"/>
              </w:rPr>
              <w:t xml:space="preserve"> 2 grudnia 2020 r.</w:t>
            </w:r>
          </w:p>
        </w:tc>
      </w:tr>
      <w:tr w:rsidR="00A351E5" w:rsidRPr="001F621A" w14:paraId="7DAC0F9B" w14:textId="77777777" w:rsidTr="001F621A">
        <w:trPr>
          <w:trHeight w:val="438"/>
        </w:trPr>
        <w:tc>
          <w:tcPr>
            <w:tcW w:w="525" w:type="dxa"/>
            <w:vAlign w:val="center"/>
            <w:hideMark/>
          </w:tcPr>
          <w:p w14:paraId="16DF57C2" w14:textId="146270E2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7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6D188EFC" w14:textId="317971B9" w:rsidR="00941EC3" w:rsidRPr="001F621A" w:rsidRDefault="00941EC3" w:rsidP="00941EC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Weryfikacja prac przez Wojewódzką Komisję Konkursową </w:t>
            </w:r>
          </w:p>
        </w:tc>
        <w:tc>
          <w:tcPr>
            <w:tcW w:w="2685" w:type="dxa"/>
            <w:vAlign w:val="center"/>
          </w:tcPr>
          <w:p w14:paraId="3DE10C92" w14:textId="618587C1" w:rsidR="002E7F5F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7 grudnia 2020 r.</w:t>
            </w:r>
          </w:p>
        </w:tc>
      </w:tr>
      <w:tr w:rsidR="00941EC3" w:rsidRPr="001F621A" w14:paraId="76FE58BE" w14:textId="77777777" w:rsidTr="001F621A">
        <w:trPr>
          <w:trHeight w:val="544"/>
        </w:trPr>
        <w:tc>
          <w:tcPr>
            <w:tcW w:w="525" w:type="dxa"/>
            <w:vAlign w:val="center"/>
          </w:tcPr>
          <w:p w14:paraId="6D3004A1" w14:textId="4EAEFB4B" w:rsidR="00941EC3" w:rsidRPr="001F621A" w:rsidRDefault="00941EC3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120" w:type="dxa"/>
            <w:vAlign w:val="center"/>
          </w:tcPr>
          <w:p w14:paraId="662E8C72" w14:textId="1B0C8B85" w:rsidR="00941EC3" w:rsidRPr="001F621A" w:rsidRDefault="00941EC3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Rozpatrywanie zastrzeżeń przez zespół rozpatrujący zastrzeżenia</w:t>
            </w:r>
          </w:p>
        </w:tc>
        <w:tc>
          <w:tcPr>
            <w:tcW w:w="2685" w:type="dxa"/>
            <w:vAlign w:val="center"/>
          </w:tcPr>
          <w:p w14:paraId="22CEEA47" w14:textId="6AC5926B" w:rsidR="00941EC3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7 grudnia 2020 r.</w:t>
            </w:r>
          </w:p>
        </w:tc>
      </w:tr>
      <w:tr w:rsidR="00A351E5" w:rsidRPr="001F621A" w14:paraId="56E11C9B" w14:textId="77777777" w:rsidTr="001F621A">
        <w:tc>
          <w:tcPr>
            <w:tcW w:w="525" w:type="dxa"/>
            <w:vAlign w:val="center"/>
            <w:hideMark/>
          </w:tcPr>
          <w:p w14:paraId="4CDFB3F4" w14:textId="3E958689" w:rsidR="002E7F5F" w:rsidRPr="001F621A" w:rsidRDefault="00941EC3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9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63F4F232" w14:textId="6A4F3461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listy uczestników zakwalifikowanych do etapu rejonowego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 na stronie internetowej: </w:t>
            </w:r>
            <w:hyperlink r:id="rId10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www.ipn.gov.pl</w:t>
              </w:r>
            </w:hyperlink>
            <w:r w:rsidR="0089041C" w:rsidRPr="0089041C">
              <w:rPr>
                <w:rStyle w:val="Hipercze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oraz  </w:t>
            </w:r>
            <w:hyperlink r:id="rId11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  <w:r w:rsidR="00CA315E" w:rsidRPr="001F621A"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2685" w:type="dxa"/>
            <w:vAlign w:val="center"/>
          </w:tcPr>
          <w:p w14:paraId="58F55595" w14:textId="68968F17" w:rsidR="002E7F5F" w:rsidRPr="001F621A" w:rsidRDefault="00AC1FAE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grudnia 2020 r.</w:t>
            </w:r>
          </w:p>
        </w:tc>
      </w:tr>
      <w:tr w:rsidR="00A351E5" w:rsidRPr="001F621A" w14:paraId="6B8F9A93" w14:textId="77777777" w:rsidTr="001F621A">
        <w:tc>
          <w:tcPr>
            <w:tcW w:w="525" w:type="dxa"/>
            <w:shd w:val="clear" w:color="auto" w:fill="4F81BD" w:themeFill="accent1"/>
            <w:vAlign w:val="center"/>
            <w:hideMark/>
          </w:tcPr>
          <w:p w14:paraId="15133A3B" w14:textId="06F04365" w:rsidR="002E7F5F" w:rsidRPr="001F621A" w:rsidRDefault="002E7F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>0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4F81BD" w:themeFill="accent1"/>
            <w:vAlign w:val="center"/>
            <w:hideMark/>
          </w:tcPr>
          <w:p w14:paraId="1DADADB2" w14:textId="77777777" w:rsidR="002E7F5F" w:rsidRPr="001F621A" w:rsidRDefault="002E7F5F" w:rsidP="00DE3D61">
            <w:pPr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Etap rejonowy </w:t>
            </w: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br/>
              <w:t>- przesłanie prac uczniów do odpowiednich komisji rejonowych</w:t>
            </w:r>
          </w:p>
        </w:tc>
        <w:tc>
          <w:tcPr>
            <w:tcW w:w="2685" w:type="dxa"/>
            <w:shd w:val="clear" w:color="auto" w:fill="4F81BD" w:themeFill="accent1"/>
            <w:vAlign w:val="center"/>
            <w:hideMark/>
          </w:tcPr>
          <w:p w14:paraId="3677A4F0" w14:textId="509170F0" w:rsidR="00CA315E" w:rsidRPr="001F621A" w:rsidRDefault="006D3F90" w:rsidP="00DB2870">
            <w:pPr>
              <w:snapToGrid w:val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do </w:t>
            </w:r>
            <w:r w:rsidR="005634AF"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>29 stycznia 2021</w:t>
            </w:r>
            <w:r w:rsidR="00DB2870"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r.</w:t>
            </w:r>
          </w:p>
          <w:p w14:paraId="6C706C52" w14:textId="371AF748" w:rsidR="002E7F5F" w:rsidRPr="001F621A" w:rsidRDefault="002E7F5F" w:rsidP="00DB2870">
            <w:pPr>
              <w:snapToGrid w:val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>(decyduje data wpływu)</w:t>
            </w:r>
          </w:p>
          <w:p w14:paraId="2FF88192" w14:textId="77777777" w:rsidR="002E7F5F" w:rsidRPr="001F621A" w:rsidRDefault="002E7F5F" w:rsidP="00DB2870">
            <w:pPr>
              <w:snapToGrid w:val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A351E5" w:rsidRPr="001F621A" w14:paraId="02EDD9F8" w14:textId="77777777" w:rsidTr="001F621A">
        <w:tc>
          <w:tcPr>
            <w:tcW w:w="525" w:type="dxa"/>
            <w:vAlign w:val="center"/>
          </w:tcPr>
          <w:p w14:paraId="09B718CC" w14:textId="68BEC8E4" w:rsidR="002918B2" w:rsidRPr="001F621A" w:rsidRDefault="007A2F74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>1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503F0B12" w14:textId="1EEC325B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Opublikowanie wstępnych wyników uczestników etapu rejonowego </w:t>
            </w:r>
            <w:r w:rsidR="00EA26B6" w:rsidRPr="001F621A">
              <w:rPr>
                <w:color w:val="000000" w:themeColor="text1"/>
                <w:sz w:val="22"/>
                <w:szCs w:val="22"/>
              </w:rPr>
              <w:br/>
            </w:r>
            <w:r w:rsidRPr="001F621A">
              <w:rPr>
                <w:color w:val="000000" w:themeColor="text1"/>
                <w:sz w:val="22"/>
                <w:szCs w:val="22"/>
              </w:rPr>
              <w:t>w Panelu Dyrektora</w:t>
            </w:r>
          </w:p>
        </w:tc>
        <w:tc>
          <w:tcPr>
            <w:tcW w:w="2685" w:type="dxa"/>
            <w:vAlign w:val="center"/>
          </w:tcPr>
          <w:p w14:paraId="1D989DE3" w14:textId="11EBC1E4" w:rsidR="002918B2" w:rsidRPr="001F621A" w:rsidRDefault="00AC1FAE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 lutego 2021 r. </w:t>
            </w:r>
          </w:p>
        </w:tc>
      </w:tr>
      <w:tr w:rsidR="00A351E5" w:rsidRPr="001F621A" w14:paraId="64033F3B" w14:textId="77777777" w:rsidTr="001F621A">
        <w:trPr>
          <w:trHeight w:val="606"/>
        </w:trPr>
        <w:tc>
          <w:tcPr>
            <w:tcW w:w="525" w:type="dxa"/>
            <w:vAlign w:val="center"/>
            <w:hideMark/>
          </w:tcPr>
          <w:p w14:paraId="7F29DFC0" w14:textId="4A4DB3DB" w:rsidR="002E7F5F" w:rsidRPr="001F621A" w:rsidRDefault="002E7F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>2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0479CDC0" w14:textId="5DC3AC6B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Wgląd do prac uczestników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 xml:space="preserve"> konkursu</w:t>
            </w:r>
          </w:p>
        </w:tc>
        <w:tc>
          <w:tcPr>
            <w:tcW w:w="2685" w:type="dxa"/>
            <w:vAlign w:val="center"/>
          </w:tcPr>
          <w:p w14:paraId="0678D154" w14:textId="3595F855" w:rsidR="002E7F5F" w:rsidRPr="001F621A" w:rsidRDefault="00AC1FAE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lutego 2021 r.</w:t>
            </w:r>
          </w:p>
        </w:tc>
      </w:tr>
      <w:tr w:rsidR="00A351E5" w:rsidRPr="001F621A" w14:paraId="39938FE7" w14:textId="77777777" w:rsidTr="001F621A">
        <w:trPr>
          <w:trHeight w:val="558"/>
        </w:trPr>
        <w:tc>
          <w:tcPr>
            <w:tcW w:w="525" w:type="dxa"/>
            <w:vAlign w:val="center"/>
            <w:hideMark/>
          </w:tcPr>
          <w:p w14:paraId="6B9DB1B8" w14:textId="55F0FDF0" w:rsidR="002E7F5F" w:rsidRPr="001F621A" w:rsidRDefault="002E7F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7A2F74" w:rsidRPr="001F621A">
              <w:rPr>
                <w:color w:val="000000" w:themeColor="text1"/>
                <w:sz w:val="22"/>
                <w:szCs w:val="22"/>
              </w:rPr>
              <w:t>3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1BB7C047" w14:textId="36BA7018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Składanie zastrzeżeń </w:t>
            </w:r>
          </w:p>
        </w:tc>
        <w:tc>
          <w:tcPr>
            <w:tcW w:w="2685" w:type="dxa"/>
            <w:vAlign w:val="center"/>
          </w:tcPr>
          <w:p w14:paraId="19F3D087" w14:textId="40082AC2" w:rsidR="002E7F5F" w:rsidRPr="001F621A" w:rsidRDefault="00AC1FAE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15 lutego 2021 r.</w:t>
            </w:r>
          </w:p>
        </w:tc>
      </w:tr>
      <w:tr w:rsidR="006D3F90" w:rsidRPr="001F621A" w14:paraId="7EFE57B6" w14:textId="77777777" w:rsidTr="001F621A">
        <w:tc>
          <w:tcPr>
            <w:tcW w:w="525" w:type="dxa"/>
            <w:vAlign w:val="center"/>
          </w:tcPr>
          <w:p w14:paraId="7D98674D" w14:textId="30005F07" w:rsidR="006D3F90" w:rsidRPr="001F621A" w:rsidRDefault="00AC1FAE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120" w:type="dxa"/>
            <w:vAlign w:val="center"/>
          </w:tcPr>
          <w:p w14:paraId="5ABFE510" w14:textId="76D258EF" w:rsidR="006D3F90" w:rsidRPr="001F621A" w:rsidRDefault="006D3F90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Przekazanie do przewodniczącego Wojewódzkiej Komisji Konkursowej prac, do których złożono zastrzeżenia</w:t>
            </w:r>
          </w:p>
        </w:tc>
        <w:tc>
          <w:tcPr>
            <w:tcW w:w="2685" w:type="dxa"/>
            <w:vAlign w:val="center"/>
          </w:tcPr>
          <w:p w14:paraId="0EC38CD4" w14:textId="789110B7" w:rsidR="006D3F90" w:rsidRPr="001F621A" w:rsidRDefault="002C66CD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18 lutego 2021 r.</w:t>
            </w:r>
          </w:p>
        </w:tc>
      </w:tr>
      <w:tr w:rsidR="00A351E5" w:rsidRPr="001F621A" w14:paraId="4A2ACE51" w14:textId="77777777" w:rsidTr="001F621A">
        <w:trPr>
          <w:trHeight w:val="616"/>
        </w:trPr>
        <w:tc>
          <w:tcPr>
            <w:tcW w:w="525" w:type="dxa"/>
            <w:vAlign w:val="center"/>
            <w:hideMark/>
          </w:tcPr>
          <w:p w14:paraId="6D0467FB" w14:textId="5754DF4A" w:rsidR="002E7F5F" w:rsidRPr="001F621A" w:rsidRDefault="002E7F5F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5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31AE4B51" w14:textId="7EAAC1C1" w:rsidR="002E7F5F" w:rsidRPr="001F621A" w:rsidRDefault="002E7F5F" w:rsidP="006D3F9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Rozpatrywanie zastrzeżeń </w:t>
            </w:r>
          </w:p>
        </w:tc>
        <w:tc>
          <w:tcPr>
            <w:tcW w:w="2685" w:type="dxa"/>
            <w:vAlign w:val="center"/>
          </w:tcPr>
          <w:p w14:paraId="068C29C3" w14:textId="09B6B03A" w:rsidR="002E7F5F" w:rsidRPr="001F621A" w:rsidRDefault="002C66CD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23 lutego 2021 r.</w:t>
            </w:r>
          </w:p>
        </w:tc>
      </w:tr>
      <w:tr w:rsidR="00A351E5" w:rsidRPr="001F621A" w14:paraId="17B24A66" w14:textId="77777777" w:rsidTr="001F621A">
        <w:tc>
          <w:tcPr>
            <w:tcW w:w="525" w:type="dxa"/>
            <w:vAlign w:val="center"/>
          </w:tcPr>
          <w:p w14:paraId="7DD88878" w14:textId="1CD4C577" w:rsidR="002918B2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6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76F86225" w14:textId="77D80FE8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ostatecznych wyników uczestników w Panelu Dyrektora</w:t>
            </w:r>
          </w:p>
        </w:tc>
        <w:tc>
          <w:tcPr>
            <w:tcW w:w="2685" w:type="dxa"/>
            <w:vAlign w:val="center"/>
          </w:tcPr>
          <w:p w14:paraId="31DA1DB4" w14:textId="5DF28684" w:rsidR="002918B2" w:rsidRPr="001F621A" w:rsidRDefault="002C66CD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lutego 2021 r.</w:t>
            </w:r>
          </w:p>
        </w:tc>
      </w:tr>
      <w:tr w:rsidR="00A351E5" w:rsidRPr="001F621A" w14:paraId="48FF2211" w14:textId="77777777" w:rsidTr="001F621A">
        <w:tc>
          <w:tcPr>
            <w:tcW w:w="525" w:type="dxa"/>
            <w:vAlign w:val="center"/>
            <w:hideMark/>
          </w:tcPr>
          <w:p w14:paraId="6739E745" w14:textId="34D7596C" w:rsidR="002E7F5F" w:rsidRPr="001F621A" w:rsidRDefault="002E7F5F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7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336A26D9" w14:textId="2B30F932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listy uczestników zakwalifikowanyc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h do etapu wojewódzkiego na stronie internetowej: </w:t>
            </w:r>
            <w:r w:rsidR="00CF0D4D" w:rsidRPr="001F621A">
              <w:rPr>
                <w:color w:val="000000" w:themeColor="text1"/>
                <w:sz w:val="22"/>
                <w:szCs w:val="22"/>
                <w:u w:val="single"/>
              </w:rPr>
              <w:t>www.ipn.gov.pl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 oraz  </w:t>
            </w:r>
            <w:hyperlink r:id="rId12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85" w:type="dxa"/>
            <w:vAlign w:val="center"/>
          </w:tcPr>
          <w:p w14:paraId="0A611213" w14:textId="2169EFDA" w:rsidR="002E7F5F" w:rsidRPr="001F621A" w:rsidRDefault="002C66CD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lutego 2021 r.</w:t>
            </w:r>
          </w:p>
        </w:tc>
      </w:tr>
      <w:tr w:rsidR="00A351E5" w:rsidRPr="001F621A" w14:paraId="793CB852" w14:textId="77777777" w:rsidTr="001F621A">
        <w:trPr>
          <w:trHeight w:val="633"/>
        </w:trPr>
        <w:tc>
          <w:tcPr>
            <w:tcW w:w="525" w:type="dxa"/>
            <w:shd w:val="clear" w:color="auto" w:fill="4F81BD" w:themeFill="accent1"/>
            <w:vAlign w:val="center"/>
            <w:hideMark/>
          </w:tcPr>
          <w:p w14:paraId="7ECAC4BB" w14:textId="22772AB3" w:rsidR="002E7F5F" w:rsidRPr="001F621A" w:rsidRDefault="002E7F5F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8</w:t>
            </w:r>
            <w:r w:rsidR="007A2F74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4F81BD" w:themeFill="accent1"/>
            <w:vAlign w:val="center"/>
            <w:hideMark/>
          </w:tcPr>
          <w:p w14:paraId="43EA42FA" w14:textId="5DF80065" w:rsidR="002E7F5F" w:rsidRPr="001F621A" w:rsidRDefault="006D3F90" w:rsidP="00E40AC2">
            <w:pPr>
              <w:snapToGri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Przeprowadzenie etapu wojewódzkiego</w:t>
            </w:r>
          </w:p>
        </w:tc>
        <w:tc>
          <w:tcPr>
            <w:tcW w:w="2685" w:type="dxa"/>
            <w:shd w:val="clear" w:color="auto" w:fill="4F81BD" w:themeFill="accent1"/>
            <w:vAlign w:val="center"/>
            <w:hideMark/>
          </w:tcPr>
          <w:p w14:paraId="0D185334" w14:textId="01514DBA" w:rsidR="002E7F5F" w:rsidRPr="001F621A" w:rsidRDefault="005634AF" w:rsidP="002C66C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color w:val="000000" w:themeColor="text1"/>
                <w:sz w:val="22"/>
                <w:szCs w:val="22"/>
              </w:rPr>
              <w:t>15 kwietnia 2021</w:t>
            </w:r>
            <w:r w:rsidR="00DB2870" w:rsidRPr="001F621A">
              <w:rPr>
                <w:b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351E5" w:rsidRPr="001F621A" w14:paraId="047D95EB" w14:textId="77777777" w:rsidTr="001F621A">
        <w:tc>
          <w:tcPr>
            <w:tcW w:w="525" w:type="dxa"/>
            <w:vAlign w:val="center"/>
          </w:tcPr>
          <w:p w14:paraId="3110C4C7" w14:textId="39E5A103" w:rsidR="002918B2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9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6B59E560" w14:textId="71884C56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wstępnych wyników uczestników etapu wojewódzkiego w Panelu Dyrektora</w:t>
            </w:r>
          </w:p>
        </w:tc>
        <w:tc>
          <w:tcPr>
            <w:tcW w:w="2685" w:type="dxa"/>
            <w:vAlign w:val="center"/>
          </w:tcPr>
          <w:p w14:paraId="72C180F8" w14:textId="7927A722" w:rsidR="002918B2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kwietnia 2021 r.</w:t>
            </w:r>
          </w:p>
        </w:tc>
      </w:tr>
      <w:tr w:rsidR="00A351E5" w:rsidRPr="001F621A" w14:paraId="7838444C" w14:textId="77777777" w:rsidTr="001F621A">
        <w:trPr>
          <w:trHeight w:val="606"/>
        </w:trPr>
        <w:tc>
          <w:tcPr>
            <w:tcW w:w="525" w:type="dxa"/>
            <w:vAlign w:val="center"/>
            <w:hideMark/>
          </w:tcPr>
          <w:p w14:paraId="2978181A" w14:textId="6FA908E6" w:rsidR="002E7F5F" w:rsidRPr="001F621A" w:rsidRDefault="00AC1FAE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7A2F74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7F417016" w14:textId="79FB7C8B" w:rsidR="002E7F5F" w:rsidRPr="001F621A" w:rsidRDefault="002E7F5F" w:rsidP="000C5E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Składanie zastrzeżeń </w:t>
            </w:r>
          </w:p>
        </w:tc>
        <w:tc>
          <w:tcPr>
            <w:tcW w:w="2685" w:type="dxa"/>
            <w:vAlign w:val="center"/>
          </w:tcPr>
          <w:p w14:paraId="275B64D7" w14:textId="1C7C0377" w:rsidR="002E7F5F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22 kwietnia 2021 r.</w:t>
            </w:r>
          </w:p>
        </w:tc>
      </w:tr>
      <w:tr w:rsidR="00A351E5" w:rsidRPr="001F621A" w14:paraId="321F6EE6" w14:textId="77777777" w:rsidTr="001F621A">
        <w:trPr>
          <w:trHeight w:val="545"/>
        </w:trPr>
        <w:tc>
          <w:tcPr>
            <w:tcW w:w="525" w:type="dxa"/>
            <w:vAlign w:val="center"/>
            <w:hideMark/>
          </w:tcPr>
          <w:p w14:paraId="21A120A8" w14:textId="7341A35C" w:rsidR="002E7F5F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1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548C7E28" w14:textId="2EEDFF94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Rozpatrywanie zastrzeżeń </w:t>
            </w:r>
          </w:p>
        </w:tc>
        <w:tc>
          <w:tcPr>
            <w:tcW w:w="2685" w:type="dxa"/>
            <w:vAlign w:val="center"/>
          </w:tcPr>
          <w:p w14:paraId="58DD0541" w14:textId="1B224B50" w:rsidR="002E7F5F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27 kwietnia 2021 r.</w:t>
            </w:r>
          </w:p>
        </w:tc>
      </w:tr>
      <w:tr w:rsidR="00A351E5" w:rsidRPr="001F621A" w14:paraId="18A411E3" w14:textId="77777777" w:rsidTr="001F621A">
        <w:tc>
          <w:tcPr>
            <w:tcW w:w="525" w:type="dxa"/>
            <w:vAlign w:val="center"/>
          </w:tcPr>
          <w:p w14:paraId="6651CC8F" w14:textId="7CA48251" w:rsidR="002918B2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2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6B21735F" w14:textId="5C5A1014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ostatecznych wyników uczestników etapu wojewódzkiego w Panelu Dyrektora</w:t>
            </w:r>
          </w:p>
        </w:tc>
        <w:tc>
          <w:tcPr>
            <w:tcW w:w="2685" w:type="dxa"/>
            <w:vAlign w:val="center"/>
          </w:tcPr>
          <w:p w14:paraId="7D53F327" w14:textId="44497798" w:rsidR="002918B2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 kwietnia 2021 r.</w:t>
            </w:r>
          </w:p>
        </w:tc>
      </w:tr>
      <w:tr w:rsidR="002E7F5F" w:rsidRPr="001F621A" w14:paraId="118A7B02" w14:textId="77777777" w:rsidTr="001F621A">
        <w:tc>
          <w:tcPr>
            <w:tcW w:w="525" w:type="dxa"/>
            <w:vAlign w:val="center"/>
            <w:hideMark/>
          </w:tcPr>
          <w:p w14:paraId="7AEE30B0" w14:textId="7D3DDF93" w:rsidR="002E7F5F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3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1ECEC68D" w14:textId="74B7C0FB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Ogłoszenie listy </w:t>
            </w:r>
            <w:r w:rsidR="00EA26B6" w:rsidRPr="001F621A">
              <w:rPr>
                <w:color w:val="000000" w:themeColor="text1"/>
                <w:sz w:val="22"/>
                <w:szCs w:val="22"/>
              </w:rPr>
              <w:t xml:space="preserve">finalistów i </w:t>
            </w:r>
            <w:r w:rsidRPr="001F621A">
              <w:rPr>
                <w:color w:val="000000" w:themeColor="text1"/>
                <w:sz w:val="22"/>
                <w:szCs w:val="22"/>
              </w:rPr>
              <w:t>laureatów konkursu</w:t>
            </w: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na stronie internetowej: </w:t>
            </w:r>
            <w:r w:rsidR="00CF0D4D" w:rsidRPr="001F621A">
              <w:rPr>
                <w:color w:val="000000" w:themeColor="text1"/>
                <w:sz w:val="22"/>
                <w:szCs w:val="22"/>
                <w:u w:val="single"/>
              </w:rPr>
              <w:t>www.ipn.gov.pl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 oraz  </w:t>
            </w:r>
            <w:hyperlink r:id="rId13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  <w:r w:rsidR="00CF0D4D" w:rsidRPr="001F621A">
              <w:rPr>
                <w:rStyle w:val="Hipercze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85" w:type="dxa"/>
            <w:vAlign w:val="center"/>
          </w:tcPr>
          <w:p w14:paraId="7DA3D760" w14:textId="0B5C2DA1" w:rsidR="002E7F5F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 kwietnia 2021 r.</w:t>
            </w:r>
          </w:p>
        </w:tc>
      </w:tr>
      <w:tr w:rsidR="00EA26B6" w:rsidRPr="001F621A" w14:paraId="2CC14489" w14:textId="77777777" w:rsidTr="001F621A">
        <w:tc>
          <w:tcPr>
            <w:tcW w:w="525" w:type="dxa"/>
            <w:vAlign w:val="center"/>
          </w:tcPr>
          <w:p w14:paraId="75831E67" w14:textId="7577231B" w:rsidR="00EA26B6" w:rsidRPr="001F621A" w:rsidRDefault="00EA26B6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120" w:type="dxa"/>
            <w:vAlign w:val="center"/>
          </w:tcPr>
          <w:p w14:paraId="4232449D" w14:textId="481CA3A8" w:rsidR="00EA26B6" w:rsidRPr="001F621A" w:rsidRDefault="00EA26B6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Uroczyste zakończenie konkursu z wręczeniem zaświadczeń</w:t>
            </w:r>
          </w:p>
        </w:tc>
        <w:tc>
          <w:tcPr>
            <w:tcW w:w="2685" w:type="dxa"/>
            <w:vAlign w:val="center"/>
          </w:tcPr>
          <w:p w14:paraId="50514C30" w14:textId="77777777" w:rsidR="00EA26B6" w:rsidRPr="001F621A" w:rsidRDefault="00EA26B6" w:rsidP="00A84F5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Termin zostanie podany </w:t>
            </w:r>
          </w:p>
          <w:p w14:paraId="1D7F03CB" w14:textId="3C883475" w:rsidR="00EA26B6" w:rsidRPr="001F621A" w:rsidRDefault="00EA26B6" w:rsidP="00A84F5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w odrębnym komunikacie</w:t>
            </w:r>
          </w:p>
        </w:tc>
      </w:tr>
    </w:tbl>
    <w:p w14:paraId="7055EF47" w14:textId="77777777" w:rsidR="000A1B09" w:rsidRPr="001F621A" w:rsidRDefault="000A1B09" w:rsidP="00144140">
      <w:pPr>
        <w:autoSpaceDE w:val="0"/>
        <w:autoSpaceDN w:val="0"/>
        <w:adjustRightInd w:val="0"/>
        <w:ind w:left="5387" w:right="-470"/>
        <w:rPr>
          <w:color w:val="000000" w:themeColor="text1"/>
          <w:sz w:val="22"/>
          <w:szCs w:val="22"/>
        </w:rPr>
      </w:pPr>
    </w:p>
    <w:sectPr w:rsidR="000A1B09" w:rsidRPr="001F621A" w:rsidSect="007A465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F803" w14:textId="77777777" w:rsidR="00121DBD" w:rsidRDefault="00121DBD">
      <w:r>
        <w:separator/>
      </w:r>
    </w:p>
  </w:endnote>
  <w:endnote w:type="continuationSeparator" w:id="0">
    <w:p w14:paraId="15FBA8C4" w14:textId="77777777" w:rsidR="00121DBD" w:rsidRDefault="0012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949B1" w14:textId="77777777" w:rsidR="00121DBD" w:rsidRDefault="00121DBD">
      <w:r>
        <w:separator/>
      </w:r>
    </w:p>
  </w:footnote>
  <w:footnote w:type="continuationSeparator" w:id="0">
    <w:p w14:paraId="40F20D75" w14:textId="77777777" w:rsidR="00121DBD" w:rsidRDefault="0012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558A2"/>
    <w:rsid w:val="00066A59"/>
    <w:rsid w:val="00071372"/>
    <w:rsid w:val="00076787"/>
    <w:rsid w:val="00086C85"/>
    <w:rsid w:val="000A1B09"/>
    <w:rsid w:val="000A7D41"/>
    <w:rsid w:val="000C0A53"/>
    <w:rsid w:val="000C5E47"/>
    <w:rsid w:val="000E54C4"/>
    <w:rsid w:val="000E70CF"/>
    <w:rsid w:val="000E776A"/>
    <w:rsid w:val="000F03F8"/>
    <w:rsid w:val="000F0EE3"/>
    <w:rsid w:val="000F6061"/>
    <w:rsid w:val="000F76A3"/>
    <w:rsid w:val="00100F0C"/>
    <w:rsid w:val="00121DBD"/>
    <w:rsid w:val="0012563F"/>
    <w:rsid w:val="00126E25"/>
    <w:rsid w:val="0013134B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1F621A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18B2"/>
    <w:rsid w:val="0029298F"/>
    <w:rsid w:val="00294F5D"/>
    <w:rsid w:val="002A5BEA"/>
    <w:rsid w:val="002A7012"/>
    <w:rsid w:val="002C2545"/>
    <w:rsid w:val="002C66CD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46A21"/>
    <w:rsid w:val="00446EA3"/>
    <w:rsid w:val="00451248"/>
    <w:rsid w:val="004542C0"/>
    <w:rsid w:val="0046060C"/>
    <w:rsid w:val="0046166C"/>
    <w:rsid w:val="00470643"/>
    <w:rsid w:val="004732CA"/>
    <w:rsid w:val="0047595F"/>
    <w:rsid w:val="00475E72"/>
    <w:rsid w:val="00477921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000D2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B36"/>
    <w:rsid w:val="00560D2C"/>
    <w:rsid w:val="005634AF"/>
    <w:rsid w:val="00563A33"/>
    <w:rsid w:val="005666A3"/>
    <w:rsid w:val="005727EF"/>
    <w:rsid w:val="005740B7"/>
    <w:rsid w:val="00575317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64B3"/>
    <w:rsid w:val="00617D8D"/>
    <w:rsid w:val="0062523F"/>
    <w:rsid w:val="00641EDB"/>
    <w:rsid w:val="006636BC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3F90"/>
    <w:rsid w:val="006D52C9"/>
    <w:rsid w:val="006D6C37"/>
    <w:rsid w:val="006F1593"/>
    <w:rsid w:val="006F49CA"/>
    <w:rsid w:val="00707932"/>
    <w:rsid w:val="007134AF"/>
    <w:rsid w:val="0072259D"/>
    <w:rsid w:val="00732043"/>
    <w:rsid w:val="00737578"/>
    <w:rsid w:val="007517CC"/>
    <w:rsid w:val="00754DAA"/>
    <w:rsid w:val="00761868"/>
    <w:rsid w:val="00763E15"/>
    <w:rsid w:val="007763CC"/>
    <w:rsid w:val="00781A1D"/>
    <w:rsid w:val="00784898"/>
    <w:rsid w:val="0078769E"/>
    <w:rsid w:val="007A2F74"/>
    <w:rsid w:val="007A3289"/>
    <w:rsid w:val="007A465F"/>
    <w:rsid w:val="007B3DC6"/>
    <w:rsid w:val="007B5913"/>
    <w:rsid w:val="007C0B57"/>
    <w:rsid w:val="007C46D5"/>
    <w:rsid w:val="007C5465"/>
    <w:rsid w:val="007C7316"/>
    <w:rsid w:val="007D57FB"/>
    <w:rsid w:val="007D7056"/>
    <w:rsid w:val="007E7312"/>
    <w:rsid w:val="007F158C"/>
    <w:rsid w:val="007F3882"/>
    <w:rsid w:val="007F39D6"/>
    <w:rsid w:val="007F411A"/>
    <w:rsid w:val="00806053"/>
    <w:rsid w:val="0080757D"/>
    <w:rsid w:val="00817365"/>
    <w:rsid w:val="008202F3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41C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3AB3"/>
    <w:rsid w:val="00906643"/>
    <w:rsid w:val="00911DAE"/>
    <w:rsid w:val="00915D2B"/>
    <w:rsid w:val="00935E49"/>
    <w:rsid w:val="0093777E"/>
    <w:rsid w:val="00940DAC"/>
    <w:rsid w:val="00941EC3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B7DBB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9F7C39"/>
    <w:rsid w:val="00A11142"/>
    <w:rsid w:val="00A116A0"/>
    <w:rsid w:val="00A13508"/>
    <w:rsid w:val="00A23F94"/>
    <w:rsid w:val="00A31914"/>
    <w:rsid w:val="00A33C37"/>
    <w:rsid w:val="00A34062"/>
    <w:rsid w:val="00A351E5"/>
    <w:rsid w:val="00A373C4"/>
    <w:rsid w:val="00A40C95"/>
    <w:rsid w:val="00A44F0A"/>
    <w:rsid w:val="00A47374"/>
    <w:rsid w:val="00A6159F"/>
    <w:rsid w:val="00A70D78"/>
    <w:rsid w:val="00A7425A"/>
    <w:rsid w:val="00A77D20"/>
    <w:rsid w:val="00A836C2"/>
    <w:rsid w:val="00A84F55"/>
    <w:rsid w:val="00A91070"/>
    <w:rsid w:val="00A939EB"/>
    <w:rsid w:val="00A9407E"/>
    <w:rsid w:val="00A9579E"/>
    <w:rsid w:val="00AB4122"/>
    <w:rsid w:val="00AB5D97"/>
    <w:rsid w:val="00AC1FAE"/>
    <w:rsid w:val="00AC46E8"/>
    <w:rsid w:val="00AD2C8F"/>
    <w:rsid w:val="00AF452D"/>
    <w:rsid w:val="00B00207"/>
    <w:rsid w:val="00B05B5D"/>
    <w:rsid w:val="00B21DD1"/>
    <w:rsid w:val="00B23839"/>
    <w:rsid w:val="00B23D18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816D4"/>
    <w:rsid w:val="00B84A0A"/>
    <w:rsid w:val="00B9117F"/>
    <w:rsid w:val="00B92861"/>
    <w:rsid w:val="00BA437E"/>
    <w:rsid w:val="00BB0459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08D0"/>
    <w:rsid w:val="00C4246C"/>
    <w:rsid w:val="00C431DF"/>
    <w:rsid w:val="00C45138"/>
    <w:rsid w:val="00C55754"/>
    <w:rsid w:val="00C63055"/>
    <w:rsid w:val="00C7019B"/>
    <w:rsid w:val="00C703AE"/>
    <w:rsid w:val="00C73354"/>
    <w:rsid w:val="00C85685"/>
    <w:rsid w:val="00C91484"/>
    <w:rsid w:val="00CA2C6D"/>
    <w:rsid w:val="00CA315E"/>
    <w:rsid w:val="00CA5EAB"/>
    <w:rsid w:val="00CB5CB9"/>
    <w:rsid w:val="00CC1856"/>
    <w:rsid w:val="00CD489A"/>
    <w:rsid w:val="00CE579C"/>
    <w:rsid w:val="00CF0D4D"/>
    <w:rsid w:val="00CF6207"/>
    <w:rsid w:val="00CF6FAE"/>
    <w:rsid w:val="00CF713A"/>
    <w:rsid w:val="00D00D79"/>
    <w:rsid w:val="00D119B8"/>
    <w:rsid w:val="00D209DF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2870"/>
    <w:rsid w:val="00DB3616"/>
    <w:rsid w:val="00DC3A25"/>
    <w:rsid w:val="00DC5D1E"/>
    <w:rsid w:val="00DC6773"/>
    <w:rsid w:val="00DD0291"/>
    <w:rsid w:val="00DD3BAD"/>
    <w:rsid w:val="00DE2DBD"/>
    <w:rsid w:val="00DE3D61"/>
    <w:rsid w:val="00E16A38"/>
    <w:rsid w:val="00E20E6F"/>
    <w:rsid w:val="00E2269F"/>
    <w:rsid w:val="00E25818"/>
    <w:rsid w:val="00E27516"/>
    <w:rsid w:val="00E40AC2"/>
    <w:rsid w:val="00E5005F"/>
    <w:rsid w:val="00E52AD1"/>
    <w:rsid w:val="00E63C06"/>
    <w:rsid w:val="00E84484"/>
    <w:rsid w:val="00EA1E06"/>
    <w:rsid w:val="00EA26B6"/>
    <w:rsid w:val="00EA4C46"/>
    <w:rsid w:val="00EA6D2F"/>
    <w:rsid w:val="00EB158D"/>
    <w:rsid w:val="00EB234E"/>
    <w:rsid w:val="00EB2E6F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  <w15:docId w15:val="{0432B443-3C77-4466-BE72-05E75CF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ratori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ratorium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gorajczyk@ipn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3EDC-733C-44EA-AADE-0A31AC66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3102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Monika Łopatka</cp:lastModifiedBy>
  <cp:revision>5</cp:revision>
  <cp:lastPrinted>2020-09-10T09:39:00Z</cp:lastPrinted>
  <dcterms:created xsi:type="dcterms:W3CDTF">2020-09-09T08:47:00Z</dcterms:created>
  <dcterms:modified xsi:type="dcterms:W3CDTF">2020-09-10T12:37:00Z</dcterms:modified>
</cp:coreProperties>
</file>