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CF" w:rsidRPr="00876FCF" w:rsidRDefault="00876FCF" w:rsidP="00876F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CF">
        <w:rPr>
          <w:rFonts w:ascii="Times New Roman" w:hAnsi="Times New Roman" w:cs="Times New Roman"/>
          <w:b/>
          <w:bCs/>
          <w:sz w:val="24"/>
          <w:szCs w:val="24"/>
        </w:rPr>
        <w:t>Konkurs plastyczny „Historia w Kolorach”</w:t>
      </w:r>
    </w:p>
    <w:p w:rsidR="00876FCF" w:rsidRDefault="00876FCF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0E6" w:rsidRPr="00876FCF" w:rsidRDefault="004C50E6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47AA" w:rsidRDefault="004C50E6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Biuro Edukacji Narodowej IPN Oddział w Krakowie zaprasza uczniów szkół podstawowych z woj. małopolskiego do uczczenia Dnia Flagi i Święta Konstytucji 3-Maja poprzez </w:t>
      </w:r>
      <w:r w:rsidR="004047AA" w:rsidRPr="00876FCF">
        <w:rPr>
          <w:rFonts w:ascii="Times New Roman" w:hAnsi="Times New Roman" w:cs="Times New Roman"/>
          <w:sz w:val="24"/>
          <w:szCs w:val="24"/>
        </w:rPr>
        <w:t>udział w</w:t>
      </w:r>
      <w:r w:rsidRPr="00876FCF">
        <w:rPr>
          <w:rFonts w:ascii="Times New Roman" w:hAnsi="Times New Roman" w:cs="Times New Roman"/>
          <w:sz w:val="24"/>
          <w:szCs w:val="24"/>
        </w:rPr>
        <w:t xml:space="preserve"> konkurs</w:t>
      </w:r>
      <w:r w:rsidR="004047AA" w:rsidRPr="00876FCF">
        <w:rPr>
          <w:rFonts w:ascii="Times New Roman" w:hAnsi="Times New Roman" w:cs="Times New Roman"/>
          <w:sz w:val="24"/>
          <w:szCs w:val="24"/>
        </w:rPr>
        <w:t xml:space="preserve">ie </w:t>
      </w:r>
      <w:r w:rsidRPr="00876FCF">
        <w:rPr>
          <w:rFonts w:ascii="Times New Roman" w:hAnsi="Times New Roman" w:cs="Times New Roman"/>
          <w:sz w:val="24"/>
          <w:szCs w:val="24"/>
        </w:rPr>
        <w:t>plastyczny</w:t>
      </w:r>
      <w:r w:rsidR="004047AA" w:rsidRPr="00876FCF">
        <w:rPr>
          <w:rFonts w:ascii="Times New Roman" w:hAnsi="Times New Roman" w:cs="Times New Roman"/>
          <w:sz w:val="24"/>
          <w:szCs w:val="24"/>
        </w:rPr>
        <w:t>m</w:t>
      </w:r>
      <w:r w:rsidRPr="00876FCF">
        <w:rPr>
          <w:rFonts w:ascii="Times New Roman" w:hAnsi="Times New Roman" w:cs="Times New Roman"/>
          <w:sz w:val="24"/>
          <w:szCs w:val="24"/>
        </w:rPr>
        <w:t xml:space="preserve"> pt. </w:t>
      </w:r>
      <w:r w:rsidR="004047AA" w:rsidRPr="00876FCF">
        <w:rPr>
          <w:rFonts w:ascii="Times New Roman" w:hAnsi="Times New Roman" w:cs="Times New Roman"/>
          <w:sz w:val="24"/>
          <w:szCs w:val="24"/>
        </w:rPr>
        <w:t>„Historia w Kolorach” na profilu Facebook „Przystanek Historia – Centrum Edukacyjne IPN Oddział w Krakowie”</w:t>
      </w:r>
      <w:r w:rsidRPr="00876F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FCF" w:rsidRPr="00876FCF" w:rsidRDefault="00876FCF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CF" w:rsidRPr="00876FCF" w:rsidRDefault="00876FCF" w:rsidP="00876F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CF">
        <w:rPr>
          <w:rFonts w:ascii="Times New Roman" w:hAnsi="Times New Roman" w:cs="Times New Roman"/>
          <w:b/>
          <w:bCs/>
          <w:sz w:val="24"/>
          <w:szCs w:val="24"/>
        </w:rPr>
        <w:t>REGULAMIN KONKURSU „Historia w Kolorach”</w:t>
      </w:r>
    </w:p>
    <w:p w:rsidR="00876FCF" w:rsidRPr="00876FCF" w:rsidRDefault="00876FCF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AA" w:rsidRPr="00876FCF" w:rsidRDefault="00876FCF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1. </w:t>
      </w:r>
      <w:r w:rsidRPr="00876FCF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4047AA" w:rsidRPr="00876FCF" w:rsidRDefault="004047AA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- uwrażliwienie na wartości patriotyczno-narodowe,</w:t>
      </w:r>
    </w:p>
    <w:p w:rsidR="004047AA" w:rsidRPr="00876FCF" w:rsidRDefault="004047AA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-wzbudzanie w dzieciach uczuć patriotycznych i narodowej dumy,</w:t>
      </w:r>
    </w:p>
    <w:p w:rsidR="004047AA" w:rsidRPr="00876FCF" w:rsidRDefault="004047AA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- stworzenie okazji do działalności plastycznej związanej z symboliką narodową,</w:t>
      </w:r>
    </w:p>
    <w:p w:rsidR="004047AA" w:rsidRPr="00876FCF" w:rsidRDefault="004047AA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- rozwijanie zainteresowań plastycznych pobudzających do twórczego wykorzystania czasu</w:t>
      </w:r>
    </w:p>
    <w:p w:rsidR="004047AA" w:rsidRDefault="004047AA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wolnego,</w:t>
      </w:r>
    </w:p>
    <w:p w:rsidR="00876FCF" w:rsidRDefault="00876FCF" w:rsidP="0087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FCF" w:rsidRDefault="00876FCF" w:rsidP="0087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14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76FCF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876FCF" w:rsidRDefault="00876FCF" w:rsidP="0087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Instytut Pamięci Narodowej Oddział w Krakowie,</w:t>
      </w:r>
      <w:r>
        <w:rPr>
          <w:rFonts w:ascii="Times New Roman" w:hAnsi="Times New Roman" w:cs="Times New Roman"/>
          <w:sz w:val="24"/>
          <w:szCs w:val="24"/>
        </w:rPr>
        <w:t xml:space="preserve"> ul. Reformacka 3 31-012 Kraków</w:t>
      </w:r>
    </w:p>
    <w:p w:rsidR="00876FCF" w:rsidRPr="00876FCF" w:rsidRDefault="00876FCF" w:rsidP="0087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47AA" w:rsidRPr="00876FCF" w:rsidRDefault="00876FCF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47AA" w:rsidRPr="000941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6FCF">
        <w:rPr>
          <w:rFonts w:ascii="Times New Roman" w:hAnsi="Times New Roman" w:cs="Times New Roman"/>
          <w:b/>
          <w:bCs/>
          <w:sz w:val="24"/>
          <w:szCs w:val="24"/>
        </w:rPr>
        <w:t>PRZEDMIOT KONKURSU:</w:t>
      </w:r>
    </w:p>
    <w:p w:rsidR="00876FCF" w:rsidRPr="00094147" w:rsidRDefault="00876FCF" w:rsidP="0087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Konkurs plastyczny adresowany jest do dzieci w wieku 6−10 lat.</w:t>
      </w:r>
      <w:r>
        <w:rPr>
          <w:rFonts w:ascii="Times New Roman" w:hAnsi="Times New Roman" w:cs="Times New Roman"/>
          <w:sz w:val="24"/>
          <w:szCs w:val="24"/>
        </w:rPr>
        <w:t xml:space="preserve"> Polega on na opracowaniu pracy plastycznej związanej z symbolami narodowymi: </w:t>
      </w:r>
      <w:r w:rsidRPr="00876FCF">
        <w:rPr>
          <w:rFonts w:ascii="Times New Roman" w:hAnsi="Times New Roman" w:cs="Times New Roman"/>
          <w:sz w:val="24"/>
          <w:szCs w:val="24"/>
        </w:rPr>
        <w:t>godło Polski, flaga biało-czerwona, hymn „Mazurek Dąbrowskiego”</w:t>
      </w:r>
      <w:r>
        <w:rPr>
          <w:rFonts w:ascii="Times New Roman" w:hAnsi="Times New Roman" w:cs="Times New Roman"/>
          <w:sz w:val="24"/>
          <w:szCs w:val="24"/>
        </w:rPr>
        <w:t xml:space="preserve"> i prezentacj</w:t>
      </w:r>
      <w:r w:rsidR="00CF5F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ich na tle </w:t>
      </w:r>
      <w:r w:rsidR="00094147">
        <w:rPr>
          <w:rFonts w:ascii="Times New Roman" w:hAnsi="Times New Roman" w:cs="Times New Roman"/>
          <w:sz w:val="24"/>
          <w:szCs w:val="24"/>
        </w:rPr>
        <w:t>wybranego</w:t>
      </w:r>
      <w:r>
        <w:rPr>
          <w:rFonts w:ascii="Times New Roman" w:hAnsi="Times New Roman" w:cs="Times New Roman"/>
          <w:sz w:val="24"/>
          <w:szCs w:val="24"/>
        </w:rPr>
        <w:t xml:space="preserve"> wydarze</w:t>
      </w:r>
      <w:r w:rsidR="0009414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w historii Polski od 1914 roku do 1989 roku.</w:t>
      </w:r>
    </w:p>
    <w:p w:rsidR="00034C89" w:rsidRDefault="00876FCF" w:rsidP="00034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76FCF">
        <w:rPr>
          <w:rFonts w:ascii="Times New Roman" w:hAnsi="Times New Roman" w:cs="Times New Roman"/>
          <w:sz w:val="24"/>
          <w:szCs w:val="24"/>
        </w:rPr>
        <w:t xml:space="preserve">Praca może być wykonana w dowolnych technikach rysunkowo- malarskich. </w:t>
      </w:r>
    </w:p>
    <w:p w:rsidR="00876FCF" w:rsidRDefault="00034C89" w:rsidP="0087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615D1" w:rsidRPr="00876FCF">
        <w:rPr>
          <w:rFonts w:ascii="Times New Roman" w:hAnsi="Times New Roman" w:cs="Times New Roman"/>
          <w:sz w:val="24"/>
          <w:szCs w:val="24"/>
        </w:rPr>
        <w:t>Ważne, aby</w:t>
      </w:r>
      <w:r w:rsidRPr="00876FCF">
        <w:rPr>
          <w:rFonts w:ascii="Times New Roman" w:hAnsi="Times New Roman" w:cs="Times New Roman"/>
          <w:sz w:val="24"/>
          <w:szCs w:val="24"/>
        </w:rPr>
        <w:t xml:space="preserve"> była efektem indywidualnej pracy i przemyśleń dziecka.</w:t>
      </w:r>
    </w:p>
    <w:p w:rsidR="00876FCF" w:rsidRDefault="00034C89" w:rsidP="00876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6FCF">
        <w:rPr>
          <w:rFonts w:ascii="Times New Roman" w:hAnsi="Times New Roman" w:cs="Times New Roman"/>
          <w:sz w:val="24"/>
          <w:szCs w:val="24"/>
        </w:rPr>
        <w:t>) Praca m</w:t>
      </w:r>
      <w:r w:rsidR="00876FCF" w:rsidRPr="00876FCF">
        <w:rPr>
          <w:rFonts w:ascii="Times New Roman" w:hAnsi="Times New Roman" w:cs="Times New Roman"/>
          <w:sz w:val="24"/>
          <w:szCs w:val="24"/>
        </w:rPr>
        <w:t>us</w:t>
      </w:r>
      <w:r w:rsidR="00876FCF">
        <w:rPr>
          <w:rFonts w:ascii="Times New Roman" w:hAnsi="Times New Roman" w:cs="Times New Roman"/>
          <w:sz w:val="24"/>
          <w:szCs w:val="24"/>
        </w:rPr>
        <w:t>i</w:t>
      </w:r>
      <w:r w:rsidR="00876FCF" w:rsidRPr="00876FCF">
        <w:rPr>
          <w:rFonts w:ascii="Times New Roman" w:hAnsi="Times New Roman" w:cs="Times New Roman"/>
          <w:sz w:val="24"/>
          <w:szCs w:val="24"/>
        </w:rPr>
        <w:t xml:space="preserve"> być </w:t>
      </w:r>
      <w:r w:rsidR="00876FCF">
        <w:rPr>
          <w:rFonts w:ascii="Times New Roman" w:hAnsi="Times New Roman" w:cs="Times New Roman"/>
          <w:sz w:val="24"/>
          <w:szCs w:val="24"/>
        </w:rPr>
        <w:t>pracą</w:t>
      </w:r>
      <w:r w:rsidR="00876FCF" w:rsidRPr="00876FCF">
        <w:rPr>
          <w:rFonts w:ascii="Times New Roman" w:hAnsi="Times New Roman" w:cs="Times New Roman"/>
          <w:sz w:val="24"/>
          <w:szCs w:val="24"/>
        </w:rPr>
        <w:t xml:space="preserve"> włas</w:t>
      </w:r>
      <w:r w:rsidR="00876FCF">
        <w:rPr>
          <w:rFonts w:ascii="Times New Roman" w:hAnsi="Times New Roman" w:cs="Times New Roman"/>
          <w:sz w:val="24"/>
          <w:szCs w:val="24"/>
        </w:rPr>
        <w:t>ną</w:t>
      </w:r>
      <w:r w:rsidR="00876FCF" w:rsidRPr="00876FCF">
        <w:rPr>
          <w:rFonts w:ascii="Times New Roman" w:hAnsi="Times New Roman" w:cs="Times New Roman"/>
          <w:sz w:val="24"/>
          <w:szCs w:val="24"/>
        </w:rPr>
        <w:t>, nigdzie wcześniej niepublikowa</w:t>
      </w:r>
      <w:r w:rsidR="00876FCF">
        <w:rPr>
          <w:rFonts w:ascii="Times New Roman" w:hAnsi="Times New Roman" w:cs="Times New Roman"/>
          <w:sz w:val="24"/>
          <w:szCs w:val="24"/>
        </w:rPr>
        <w:t>ną</w:t>
      </w:r>
      <w:r w:rsidR="00876FCF" w:rsidRPr="00876FCF">
        <w:rPr>
          <w:rFonts w:ascii="Times New Roman" w:hAnsi="Times New Roman" w:cs="Times New Roman"/>
          <w:sz w:val="24"/>
          <w:szCs w:val="24"/>
        </w:rPr>
        <w:t>.</w:t>
      </w:r>
    </w:p>
    <w:p w:rsidR="00094147" w:rsidRDefault="00034C89" w:rsidP="00CD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6FCF">
        <w:rPr>
          <w:rFonts w:ascii="Times New Roman" w:hAnsi="Times New Roman" w:cs="Times New Roman"/>
          <w:sz w:val="24"/>
          <w:szCs w:val="24"/>
        </w:rPr>
        <w:t xml:space="preserve">) </w:t>
      </w:r>
      <w:r w:rsidR="00876FCF" w:rsidRPr="00876FCF">
        <w:rPr>
          <w:rFonts w:ascii="Times New Roman" w:hAnsi="Times New Roman" w:cs="Times New Roman"/>
          <w:sz w:val="24"/>
          <w:szCs w:val="24"/>
        </w:rPr>
        <w:t>Każdy uczestnik może zaprezentować 1 pracę.</w:t>
      </w:r>
    </w:p>
    <w:p w:rsidR="00094147" w:rsidRDefault="00094147" w:rsidP="00CD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D1E15" w:rsidRPr="00876FCF">
        <w:rPr>
          <w:rFonts w:ascii="Times New Roman" w:hAnsi="Times New Roman" w:cs="Times New Roman"/>
          <w:sz w:val="24"/>
          <w:szCs w:val="24"/>
        </w:rPr>
        <w:t xml:space="preserve">Pracę należy </w:t>
      </w:r>
      <w:r w:rsidR="00B15657">
        <w:rPr>
          <w:rFonts w:ascii="Times New Roman" w:hAnsi="Times New Roman" w:cs="Times New Roman"/>
          <w:sz w:val="24"/>
          <w:szCs w:val="24"/>
        </w:rPr>
        <w:t>załączyć</w:t>
      </w:r>
      <w:r w:rsidR="00CD1E15" w:rsidRPr="00876FCF">
        <w:rPr>
          <w:rFonts w:ascii="Times New Roman" w:hAnsi="Times New Roman" w:cs="Times New Roman"/>
          <w:sz w:val="24"/>
          <w:szCs w:val="24"/>
        </w:rPr>
        <w:t xml:space="preserve"> w formie zdjęcia lub skanu </w:t>
      </w:r>
      <w:r w:rsidR="00B15657">
        <w:rPr>
          <w:rFonts w:ascii="Times New Roman" w:hAnsi="Times New Roman" w:cs="Times New Roman"/>
          <w:sz w:val="24"/>
          <w:szCs w:val="24"/>
        </w:rPr>
        <w:t>pod postem informującym o konkursie</w:t>
      </w:r>
      <w:r w:rsidR="00CA51E1">
        <w:rPr>
          <w:rFonts w:ascii="Times New Roman" w:hAnsi="Times New Roman" w:cs="Times New Roman"/>
          <w:sz w:val="24"/>
          <w:szCs w:val="24"/>
        </w:rPr>
        <w:t xml:space="preserve"> w terminie 2 – 5 maja 2020 roku.</w:t>
      </w:r>
    </w:p>
    <w:p w:rsidR="00CD1E15" w:rsidRPr="00876FCF" w:rsidRDefault="00094147" w:rsidP="00CD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CD1E15" w:rsidRPr="00876FCF">
        <w:rPr>
          <w:rFonts w:ascii="Times New Roman" w:hAnsi="Times New Roman" w:cs="Times New Roman"/>
          <w:sz w:val="24"/>
          <w:szCs w:val="24"/>
        </w:rPr>
        <w:t xml:space="preserve"> praca powinna być wysłana w formie pliku JPG. Podczas wykonania dokumentacji fotograficznej należy zwrócić </w:t>
      </w:r>
      <w:r w:rsidR="00B615D1" w:rsidRPr="00876FCF">
        <w:rPr>
          <w:rFonts w:ascii="Times New Roman" w:hAnsi="Times New Roman" w:cs="Times New Roman"/>
          <w:sz w:val="24"/>
          <w:szCs w:val="24"/>
        </w:rPr>
        <w:t>uwagę, aby</w:t>
      </w:r>
      <w:r w:rsidR="00CD1E15" w:rsidRPr="00876FCF">
        <w:rPr>
          <w:rFonts w:ascii="Times New Roman" w:hAnsi="Times New Roman" w:cs="Times New Roman"/>
          <w:sz w:val="24"/>
          <w:szCs w:val="24"/>
        </w:rPr>
        <w:t xml:space="preserve"> praca była dobrze oświetlona a zdjęcie wyraźne, ostre. </w:t>
      </w:r>
    </w:p>
    <w:p w:rsidR="004047AA" w:rsidRPr="00876FCF" w:rsidRDefault="004047AA" w:rsidP="00404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CF" w:rsidRPr="00876FCF" w:rsidRDefault="00094147" w:rsidP="004C50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779D" w:rsidRPr="00876F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1E15">
        <w:rPr>
          <w:rFonts w:ascii="Times New Roman" w:hAnsi="Times New Roman" w:cs="Times New Roman"/>
          <w:b/>
          <w:bCs/>
          <w:sz w:val="24"/>
          <w:szCs w:val="24"/>
        </w:rPr>
        <w:t>OGÓLNE ZASADY</w:t>
      </w:r>
    </w:p>
    <w:p w:rsidR="0014779D" w:rsidRDefault="00CD1E15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4779D" w:rsidRPr="00876FCF">
        <w:rPr>
          <w:rFonts w:ascii="Times New Roman" w:hAnsi="Times New Roman" w:cs="Times New Roman"/>
          <w:sz w:val="24"/>
          <w:szCs w:val="24"/>
        </w:rPr>
        <w:t xml:space="preserve">Konkurs ma zasięg </w:t>
      </w:r>
      <w:r w:rsidR="00876FCF">
        <w:rPr>
          <w:rFonts w:ascii="Times New Roman" w:hAnsi="Times New Roman" w:cs="Times New Roman"/>
          <w:sz w:val="24"/>
          <w:szCs w:val="24"/>
        </w:rPr>
        <w:t>wojewódzki</w:t>
      </w:r>
      <w:r w:rsidR="0014779D" w:rsidRPr="00876FCF">
        <w:rPr>
          <w:rFonts w:ascii="Times New Roman" w:hAnsi="Times New Roman" w:cs="Times New Roman"/>
          <w:sz w:val="24"/>
          <w:szCs w:val="24"/>
        </w:rPr>
        <w:t xml:space="preserve"> i adresowany jest do dzieci w wieku </w:t>
      </w:r>
      <w:r w:rsidR="003772A6">
        <w:rPr>
          <w:rFonts w:ascii="Times New Roman" w:hAnsi="Times New Roman" w:cs="Times New Roman"/>
          <w:sz w:val="24"/>
          <w:szCs w:val="24"/>
        </w:rPr>
        <w:t xml:space="preserve">5 </w:t>
      </w:r>
      <w:r w:rsidR="0014779D" w:rsidRPr="00876FCF">
        <w:rPr>
          <w:rFonts w:ascii="Times New Roman" w:hAnsi="Times New Roman" w:cs="Times New Roman"/>
          <w:sz w:val="24"/>
          <w:szCs w:val="24"/>
        </w:rPr>
        <w:t>–</w:t>
      </w:r>
      <w:r w:rsidR="00876FCF">
        <w:rPr>
          <w:rFonts w:ascii="Times New Roman" w:hAnsi="Times New Roman" w:cs="Times New Roman"/>
          <w:sz w:val="24"/>
          <w:szCs w:val="24"/>
        </w:rPr>
        <w:t>10</w:t>
      </w:r>
      <w:r w:rsidR="0014779D" w:rsidRPr="00876FCF">
        <w:rPr>
          <w:rFonts w:ascii="Times New Roman" w:hAnsi="Times New Roman" w:cs="Times New Roman"/>
          <w:sz w:val="24"/>
          <w:szCs w:val="24"/>
        </w:rPr>
        <w:t xml:space="preserve"> lat</w:t>
      </w:r>
      <w:r w:rsidR="00C338E4">
        <w:rPr>
          <w:rFonts w:ascii="Times New Roman" w:hAnsi="Times New Roman" w:cs="Times New Roman"/>
          <w:sz w:val="24"/>
          <w:szCs w:val="24"/>
        </w:rPr>
        <w:t xml:space="preserve"> w dwóch kategoriach wiekowych:</w:t>
      </w:r>
    </w:p>
    <w:p w:rsidR="00C338E4" w:rsidRDefault="00C338E4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przedszkolaki </w:t>
      </w:r>
    </w:p>
    <w:p w:rsidR="00C338E4" w:rsidRPr="00876FCF" w:rsidRDefault="00C338E4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 – III Szkoły Podstawowej</w:t>
      </w:r>
    </w:p>
    <w:p w:rsidR="00CD1E15" w:rsidRDefault="00B615D1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76FCF">
        <w:rPr>
          <w:rFonts w:ascii="Times New Roman" w:hAnsi="Times New Roman" w:cs="Times New Roman"/>
          <w:sz w:val="24"/>
          <w:szCs w:val="24"/>
        </w:rPr>
        <w:t>Udział</w:t>
      </w:r>
      <w:r w:rsidR="0014779D" w:rsidRPr="00876FCF">
        <w:rPr>
          <w:rFonts w:ascii="Times New Roman" w:hAnsi="Times New Roman" w:cs="Times New Roman"/>
          <w:sz w:val="24"/>
          <w:szCs w:val="24"/>
        </w:rPr>
        <w:t xml:space="preserve"> w konkursie jest bezpłatny. </w:t>
      </w:r>
    </w:p>
    <w:p w:rsidR="00C338E4" w:rsidRDefault="00CF5F4B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1E15">
        <w:rPr>
          <w:rFonts w:ascii="Times New Roman" w:hAnsi="Times New Roman" w:cs="Times New Roman"/>
          <w:sz w:val="24"/>
          <w:szCs w:val="24"/>
        </w:rPr>
        <w:t xml:space="preserve">) </w:t>
      </w:r>
      <w:r w:rsidR="00CD1E15" w:rsidRPr="00876FCF">
        <w:rPr>
          <w:rFonts w:ascii="Times New Roman" w:hAnsi="Times New Roman" w:cs="Times New Roman"/>
          <w:sz w:val="24"/>
          <w:szCs w:val="24"/>
        </w:rPr>
        <w:t>Prace niespełniające zasad uczestnictwa, nie będą podlegały ocenie konkursowej.</w:t>
      </w:r>
    </w:p>
    <w:p w:rsidR="00B15657" w:rsidRDefault="00CF5F4B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5657">
        <w:rPr>
          <w:rFonts w:ascii="Times New Roman" w:hAnsi="Times New Roman" w:cs="Times New Roman"/>
          <w:sz w:val="24"/>
          <w:szCs w:val="24"/>
        </w:rPr>
        <w:t>) praca powinna być opisana: Imię autora, wiek, przedszkole/szkoła, klasa/grupa</w:t>
      </w:r>
    </w:p>
    <w:p w:rsidR="00D109B2" w:rsidRDefault="00D109B2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C58" w:rsidRDefault="00094147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09B2" w:rsidRPr="00D109B2">
        <w:rPr>
          <w:rFonts w:ascii="Times New Roman" w:hAnsi="Times New Roman" w:cs="Times New Roman"/>
          <w:b/>
          <w:bCs/>
          <w:sz w:val="24"/>
          <w:szCs w:val="24"/>
        </w:rPr>
        <w:t>.OCENA PRAC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876FCF">
        <w:rPr>
          <w:rFonts w:ascii="Times New Roman" w:hAnsi="Times New Roman" w:cs="Times New Roman"/>
          <w:sz w:val="24"/>
          <w:szCs w:val="24"/>
        </w:rPr>
        <w:t xml:space="preserve"> Prace zostaną ocenione przez Komisję</w:t>
      </w:r>
      <w:r w:rsidR="00B15657">
        <w:rPr>
          <w:rFonts w:ascii="Times New Roman" w:hAnsi="Times New Roman" w:cs="Times New Roman"/>
          <w:sz w:val="24"/>
          <w:szCs w:val="24"/>
        </w:rPr>
        <w:t xml:space="preserve"> Konkursową</w:t>
      </w:r>
      <w:r w:rsidRPr="00876FCF">
        <w:rPr>
          <w:rFonts w:ascii="Times New Roman" w:hAnsi="Times New Roman" w:cs="Times New Roman"/>
          <w:sz w:val="24"/>
          <w:szCs w:val="24"/>
        </w:rPr>
        <w:t>, powołaną przez Organizatora</w:t>
      </w:r>
      <w:r>
        <w:rPr>
          <w:rFonts w:ascii="Times New Roman" w:hAnsi="Times New Roman" w:cs="Times New Roman"/>
          <w:sz w:val="24"/>
          <w:szCs w:val="24"/>
        </w:rPr>
        <w:t xml:space="preserve"> w składzie pięciu pracowników merytorycznych.</w:t>
      </w:r>
    </w:p>
    <w:p w:rsidR="00D109B2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6FCF">
        <w:rPr>
          <w:rFonts w:ascii="Times New Roman" w:hAnsi="Times New Roman" w:cs="Times New Roman"/>
          <w:sz w:val="24"/>
          <w:szCs w:val="24"/>
        </w:rPr>
        <w:t xml:space="preserve"> Ocenie będą podlegały</w:t>
      </w:r>
      <w:r w:rsidR="00B615D1" w:rsidRPr="00876FCF">
        <w:rPr>
          <w:rFonts w:ascii="Times New Roman" w:hAnsi="Times New Roman" w:cs="Times New Roman"/>
          <w:sz w:val="24"/>
          <w:szCs w:val="24"/>
        </w:rPr>
        <w:t>: zgodność</w:t>
      </w:r>
      <w:r w:rsidRPr="00876FCF">
        <w:rPr>
          <w:rFonts w:ascii="Times New Roman" w:hAnsi="Times New Roman" w:cs="Times New Roman"/>
          <w:sz w:val="24"/>
          <w:szCs w:val="24"/>
        </w:rPr>
        <w:t xml:space="preserve"> z tematem, pomysłowość, oryginalność przekazu treści, estetyka.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9B2" w:rsidRPr="00D109B2" w:rsidRDefault="00094147" w:rsidP="00D109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109B2" w:rsidRPr="00D109B2">
        <w:rPr>
          <w:rFonts w:ascii="Times New Roman" w:hAnsi="Times New Roman" w:cs="Times New Roman"/>
          <w:b/>
          <w:bCs/>
          <w:sz w:val="24"/>
          <w:szCs w:val="24"/>
        </w:rPr>
        <w:t>. NAGRODY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76FCF">
        <w:rPr>
          <w:rFonts w:ascii="Times New Roman" w:hAnsi="Times New Roman" w:cs="Times New Roman"/>
          <w:sz w:val="24"/>
          <w:szCs w:val="24"/>
        </w:rPr>
        <w:t>Autorzy</w:t>
      </w:r>
      <w:r w:rsidR="00B15657">
        <w:rPr>
          <w:rFonts w:ascii="Times New Roman" w:hAnsi="Times New Roman" w:cs="Times New Roman"/>
          <w:sz w:val="24"/>
          <w:szCs w:val="24"/>
        </w:rPr>
        <w:t xml:space="preserve"> 20</w:t>
      </w:r>
      <w:r w:rsidRPr="00876FCF">
        <w:rPr>
          <w:rFonts w:ascii="Times New Roman" w:hAnsi="Times New Roman" w:cs="Times New Roman"/>
          <w:sz w:val="24"/>
          <w:szCs w:val="24"/>
        </w:rPr>
        <w:t xml:space="preserve"> prac najwyżej ocenionych przez Komisję </w:t>
      </w:r>
      <w:r w:rsidR="00B15657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876FCF">
        <w:rPr>
          <w:rFonts w:ascii="Times New Roman" w:hAnsi="Times New Roman" w:cs="Times New Roman"/>
          <w:sz w:val="24"/>
          <w:szCs w:val="24"/>
        </w:rPr>
        <w:t xml:space="preserve">Organizatora, otrzymają: </w:t>
      </w:r>
    </w:p>
    <w:p w:rsidR="00D109B2" w:rsidRPr="00D109B2" w:rsidRDefault="00D109B2" w:rsidP="00D109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9B2">
        <w:rPr>
          <w:rFonts w:ascii="Times New Roman" w:hAnsi="Times New Roman" w:cs="Times New Roman"/>
          <w:b/>
          <w:bCs/>
          <w:sz w:val="24"/>
          <w:szCs w:val="24"/>
        </w:rPr>
        <w:t>W kategorii przedszkolaki: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I MIEJSCE – Zestaw gier </w:t>
      </w:r>
      <w:r w:rsidR="00ED3C00">
        <w:rPr>
          <w:rFonts w:ascii="Times New Roman" w:hAnsi="Times New Roman" w:cs="Times New Roman"/>
          <w:sz w:val="24"/>
          <w:szCs w:val="24"/>
        </w:rPr>
        <w:t xml:space="preserve">i publikacji </w:t>
      </w:r>
      <w:r w:rsidRPr="00876FCF">
        <w:rPr>
          <w:rFonts w:ascii="Times New Roman" w:hAnsi="Times New Roman" w:cs="Times New Roman"/>
          <w:sz w:val="24"/>
          <w:szCs w:val="24"/>
        </w:rPr>
        <w:t xml:space="preserve">edukacyjnych IPN 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II MIEJSCE – Zestaw </w:t>
      </w:r>
      <w:r w:rsidR="00ED3C00">
        <w:rPr>
          <w:rFonts w:ascii="Times New Roman" w:hAnsi="Times New Roman" w:cs="Times New Roman"/>
          <w:sz w:val="24"/>
          <w:szCs w:val="24"/>
        </w:rPr>
        <w:t xml:space="preserve">gier i publikacji </w:t>
      </w:r>
      <w:r w:rsidRPr="00876FCF">
        <w:rPr>
          <w:rFonts w:ascii="Times New Roman" w:hAnsi="Times New Roman" w:cs="Times New Roman"/>
          <w:sz w:val="24"/>
          <w:szCs w:val="24"/>
        </w:rPr>
        <w:t xml:space="preserve">edukacyjnych IPN 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III MIEJSCE – Zestaw </w:t>
      </w:r>
      <w:r w:rsidR="00ED3C00">
        <w:rPr>
          <w:rFonts w:ascii="Times New Roman" w:hAnsi="Times New Roman" w:cs="Times New Roman"/>
          <w:sz w:val="24"/>
          <w:szCs w:val="24"/>
        </w:rPr>
        <w:t xml:space="preserve">gier i publikacji </w:t>
      </w:r>
      <w:r w:rsidRPr="00876FCF">
        <w:rPr>
          <w:rFonts w:ascii="Times New Roman" w:hAnsi="Times New Roman" w:cs="Times New Roman"/>
          <w:sz w:val="24"/>
          <w:szCs w:val="24"/>
        </w:rPr>
        <w:t>edukacyjnych IPN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Siedem WYRÓŻNIEŃ – gra edukacyjna IPN. 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>Każdy z laureatów otrzyma dodatkowo pakiet wydawnictw IPN.</w:t>
      </w:r>
    </w:p>
    <w:p w:rsidR="00D109B2" w:rsidRPr="00D109B2" w:rsidRDefault="00D109B2" w:rsidP="00D109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9B2">
        <w:rPr>
          <w:rFonts w:ascii="Times New Roman" w:hAnsi="Times New Roman" w:cs="Times New Roman"/>
          <w:b/>
          <w:bCs/>
          <w:sz w:val="24"/>
          <w:szCs w:val="24"/>
        </w:rPr>
        <w:t>W kategorii klasy 1 – 3: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 I MIEJSCE – Zestaw gier</w:t>
      </w:r>
      <w:r w:rsidR="00ED3C00">
        <w:rPr>
          <w:rFonts w:ascii="Times New Roman" w:hAnsi="Times New Roman" w:cs="Times New Roman"/>
          <w:sz w:val="24"/>
          <w:szCs w:val="24"/>
        </w:rPr>
        <w:t xml:space="preserve"> i publikacji</w:t>
      </w:r>
      <w:r w:rsidRPr="00876FCF">
        <w:rPr>
          <w:rFonts w:ascii="Times New Roman" w:hAnsi="Times New Roman" w:cs="Times New Roman"/>
          <w:sz w:val="24"/>
          <w:szCs w:val="24"/>
        </w:rPr>
        <w:t xml:space="preserve"> edukacyjnych IPN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II MIEJSCE – Zestaw gier </w:t>
      </w:r>
      <w:r w:rsidR="00ED3C00">
        <w:rPr>
          <w:rFonts w:ascii="Times New Roman" w:hAnsi="Times New Roman" w:cs="Times New Roman"/>
          <w:sz w:val="24"/>
          <w:szCs w:val="24"/>
        </w:rPr>
        <w:t xml:space="preserve">i publikacji </w:t>
      </w:r>
      <w:r w:rsidRPr="00876FCF">
        <w:rPr>
          <w:rFonts w:ascii="Times New Roman" w:hAnsi="Times New Roman" w:cs="Times New Roman"/>
          <w:sz w:val="24"/>
          <w:szCs w:val="24"/>
        </w:rPr>
        <w:t>edukacyjnych IPN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III MIEJSCE – Zestaw </w:t>
      </w:r>
      <w:r w:rsidR="00ED3C00">
        <w:rPr>
          <w:rFonts w:ascii="Times New Roman" w:hAnsi="Times New Roman" w:cs="Times New Roman"/>
          <w:sz w:val="24"/>
          <w:szCs w:val="24"/>
        </w:rPr>
        <w:t xml:space="preserve">i publikacji </w:t>
      </w:r>
      <w:r w:rsidRPr="00876FCF">
        <w:rPr>
          <w:rFonts w:ascii="Times New Roman" w:hAnsi="Times New Roman" w:cs="Times New Roman"/>
          <w:sz w:val="24"/>
          <w:szCs w:val="24"/>
        </w:rPr>
        <w:t>gier edukacyjnych IPN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Siedem WYRÓŻNIEŃ – gra edukacyjna IPN. 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76FCF">
        <w:rPr>
          <w:rFonts w:ascii="Times New Roman" w:hAnsi="Times New Roman" w:cs="Times New Roman"/>
          <w:sz w:val="24"/>
          <w:szCs w:val="24"/>
        </w:rPr>
        <w:t xml:space="preserve">Każdy z laureatów otrzyma dodatkowo </w:t>
      </w:r>
      <w:r w:rsidR="00717765">
        <w:rPr>
          <w:rFonts w:ascii="Times New Roman" w:hAnsi="Times New Roman" w:cs="Times New Roman"/>
          <w:sz w:val="24"/>
          <w:szCs w:val="24"/>
        </w:rPr>
        <w:t>kalendarz</w:t>
      </w:r>
      <w:r w:rsidRPr="00876FCF">
        <w:rPr>
          <w:rFonts w:ascii="Times New Roman" w:hAnsi="Times New Roman" w:cs="Times New Roman"/>
          <w:sz w:val="24"/>
          <w:szCs w:val="24"/>
        </w:rPr>
        <w:t xml:space="preserve"> IPN.</w:t>
      </w:r>
    </w:p>
    <w:p w:rsidR="00D109B2" w:rsidRDefault="00D109B2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Ilość nagród</w:t>
      </w:r>
      <w:r w:rsidR="00717765">
        <w:rPr>
          <w:rFonts w:ascii="Times New Roman" w:hAnsi="Times New Roman" w:cs="Times New Roman"/>
          <w:sz w:val="24"/>
          <w:szCs w:val="24"/>
        </w:rPr>
        <w:t xml:space="preserve"> i nagrodzonych osób</w:t>
      </w:r>
      <w:r>
        <w:rPr>
          <w:rFonts w:ascii="Times New Roman" w:hAnsi="Times New Roman" w:cs="Times New Roman"/>
          <w:sz w:val="24"/>
          <w:szCs w:val="24"/>
        </w:rPr>
        <w:t xml:space="preserve"> może zostać zwiększona decyzją organizatora.</w:t>
      </w:r>
    </w:p>
    <w:p w:rsidR="00D109B2" w:rsidRDefault="00D109B2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76FCF">
        <w:rPr>
          <w:rFonts w:ascii="Times New Roman" w:hAnsi="Times New Roman" w:cs="Times New Roman"/>
          <w:sz w:val="24"/>
          <w:szCs w:val="24"/>
        </w:rPr>
        <w:t>Nagrody zostaną przesłane na wskazane przez zwycięzców adresy pocztowe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876FCF">
        <w:rPr>
          <w:rFonts w:ascii="Times New Roman" w:hAnsi="Times New Roman" w:cs="Times New Roman"/>
          <w:sz w:val="24"/>
          <w:szCs w:val="24"/>
        </w:rPr>
        <w:t xml:space="preserve">Nagrody nie podlegają zamianie na inne, ani zamianie na ekwiwalent pieniężny. </w:t>
      </w:r>
    </w:p>
    <w:p w:rsidR="00094147" w:rsidRDefault="00D109B2" w:rsidP="000941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876FCF">
        <w:rPr>
          <w:rFonts w:ascii="Times New Roman" w:hAnsi="Times New Roman" w:cs="Times New Roman"/>
          <w:sz w:val="24"/>
          <w:szCs w:val="24"/>
        </w:rPr>
        <w:t xml:space="preserve"> Nagrody rzeczowe z uwagi na ich wartość nie będą objęte obowiązkiem podatkowym zgodnie z przepisami Ustawy z dnia 26 lipca 1991 r. o podatku dochodowym od osób fizycznych. </w:t>
      </w:r>
    </w:p>
    <w:p w:rsidR="00094147" w:rsidRPr="00094147" w:rsidRDefault="00094147" w:rsidP="000941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094147">
        <w:rPr>
          <w:rFonts w:ascii="Times New Roman" w:hAnsi="Times New Roman" w:cs="Times New Roman"/>
          <w:sz w:val="24"/>
          <w:szCs w:val="24"/>
        </w:rPr>
        <w:t>Właściciel Serwisu Facebook nie jest sponsorem ani organizatoremKonkursu i nie ponosi odpowiedzialności za przeprowadzenieKonkursu i administrowanie nim, ani nie ma w tym zakresiejakichkolwiek obowiązków.</w:t>
      </w:r>
    </w:p>
    <w:p w:rsidR="00D109B2" w:rsidRDefault="00094147" w:rsidP="000941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94147">
        <w:rPr>
          <w:rFonts w:ascii="Times New Roman" w:hAnsi="Times New Roman" w:cs="Times New Roman"/>
          <w:sz w:val="24"/>
          <w:szCs w:val="24"/>
        </w:rPr>
        <w:t>. Organizator oświadcza, że Konkurs nie jest grą losową, loteriąfantową, zakładem wzajemnym, loterią promocyjną, grą</w:t>
      </w:r>
      <w:r w:rsidR="00B615D1" w:rsidRPr="00094147">
        <w:rPr>
          <w:rFonts w:ascii="Times New Roman" w:hAnsi="Times New Roman" w:cs="Times New Roman"/>
          <w:sz w:val="24"/>
          <w:szCs w:val="24"/>
        </w:rPr>
        <w:t>, której</w:t>
      </w:r>
      <w:r w:rsidRPr="00094147">
        <w:rPr>
          <w:rFonts w:ascii="Times New Roman" w:hAnsi="Times New Roman" w:cs="Times New Roman"/>
          <w:sz w:val="24"/>
          <w:szCs w:val="24"/>
        </w:rPr>
        <w:t xml:space="preserve"> wynik zależy od przypadku.</w:t>
      </w:r>
    </w:p>
    <w:p w:rsidR="00094147" w:rsidRDefault="00094147" w:rsidP="000941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9B2" w:rsidRDefault="00094147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09B2" w:rsidRPr="00D109B2">
        <w:rPr>
          <w:rFonts w:ascii="Times New Roman" w:hAnsi="Times New Roman" w:cs="Times New Roman"/>
          <w:b/>
          <w:bCs/>
          <w:sz w:val="24"/>
          <w:szCs w:val="24"/>
        </w:rPr>
        <w:t>. WYNIKI KONKURSU</w:t>
      </w:r>
    </w:p>
    <w:p w:rsidR="00D109B2" w:rsidRPr="00876FCF" w:rsidRDefault="00D109B2" w:rsidP="00D10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76FCF">
        <w:rPr>
          <w:rFonts w:ascii="Times New Roman" w:hAnsi="Times New Roman" w:cs="Times New Roman"/>
          <w:sz w:val="24"/>
          <w:szCs w:val="24"/>
        </w:rPr>
        <w:t xml:space="preserve">lista laureatów oraz autorów prac, które zakwalifikowały się do wystawyzostaną podane do wiadomości </w:t>
      </w:r>
      <w:r w:rsidR="00CA51E1">
        <w:rPr>
          <w:rFonts w:ascii="Times New Roman" w:hAnsi="Times New Roman" w:cs="Times New Roman"/>
          <w:sz w:val="24"/>
          <w:szCs w:val="24"/>
        </w:rPr>
        <w:t>6</w:t>
      </w:r>
      <w:r w:rsidRPr="00876FCF">
        <w:rPr>
          <w:rFonts w:ascii="Times New Roman" w:hAnsi="Times New Roman" w:cs="Times New Roman"/>
          <w:sz w:val="24"/>
          <w:szCs w:val="24"/>
        </w:rPr>
        <w:t>.05.2020 r. na stronie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9B2" w:rsidRDefault="00D109B2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09B2" w:rsidRPr="00876FCF" w:rsidRDefault="00D109B2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E15" w:rsidRDefault="00CF5F4B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1E15">
        <w:rPr>
          <w:rFonts w:ascii="Times New Roman" w:hAnsi="Times New Roman" w:cs="Times New Roman"/>
          <w:sz w:val="24"/>
          <w:szCs w:val="24"/>
        </w:rPr>
        <w:t>.</w:t>
      </w:r>
      <w:r w:rsidR="00CD1E15" w:rsidRPr="00CD1E15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CD1E15" w:rsidRDefault="00CD1E15" w:rsidP="0090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15D1">
        <w:rPr>
          <w:rFonts w:ascii="Times New Roman" w:hAnsi="Times New Roman" w:cs="Times New Roman"/>
          <w:sz w:val="24"/>
          <w:szCs w:val="24"/>
        </w:rPr>
        <w:t>) Opiekunowie</w:t>
      </w:r>
      <w:r>
        <w:rPr>
          <w:rFonts w:ascii="Times New Roman" w:hAnsi="Times New Roman" w:cs="Times New Roman"/>
          <w:sz w:val="24"/>
          <w:szCs w:val="24"/>
        </w:rPr>
        <w:t xml:space="preserve"> prawni o</w:t>
      </w:r>
      <w:r w:rsidRPr="00876F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876FCF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wykonujących</w:t>
      </w:r>
      <w:r w:rsidRPr="00876FCF">
        <w:rPr>
          <w:rFonts w:ascii="Times New Roman" w:hAnsi="Times New Roman" w:cs="Times New Roman"/>
          <w:sz w:val="24"/>
          <w:szCs w:val="24"/>
        </w:rPr>
        <w:t xml:space="preserve"> prace konkursowe wyrażają zgodę na przetwarzanie przez Organizatora Konkursu swoich danych osobowych</w:t>
      </w:r>
      <w:r w:rsidR="00906C58">
        <w:rPr>
          <w:rFonts w:ascii="Times New Roman" w:hAnsi="Times New Roman" w:cs="Times New Roman"/>
          <w:sz w:val="24"/>
          <w:szCs w:val="24"/>
        </w:rPr>
        <w:t>.</w:t>
      </w:r>
    </w:p>
    <w:p w:rsidR="00906C58" w:rsidRDefault="00906C58" w:rsidP="0090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4779D" w:rsidRPr="00876FCF">
        <w:rPr>
          <w:rFonts w:ascii="Times New Roman" w:hAnsi="Times New Roman" w:cs="Times New Roman"/>
          <w:sz w:val="24"/>
          <w:szCs w:val="24"/>
        </w:rPr>
        <w:t xml:space="preserve">Podane przez uczestników Konkursu dane osobowe będą przetwarzane zgodnie z ustawą z dnia 29 sierpnia 1997 r. o ochronie danych osobowych dla celów organizacji i przeprowadzenia Konkursu, w szeroko pojętych celach marketingowych i promocyjnych Organizatora, a także w celach statystycznych, analitycznych, nawiązywania kontaktu z właścicielem danych, wskazania laureatów Konkursu. </w:t>
      </w:r>
    </w:p>
    <w:p w:rsidR="00D109B2" w:rsidRDefault="00906C58" w:rsidP="0090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4779D" w:rsidRPr="00876FCF">
        <w:rPr>
          <w:rFonts w:ascii="Times New Roman" w:hAnsi="Times New Roman" w:cs="Times New Roman"/>
          <w:sz w:val="24"/>
          <w:szCs w:val="24"/>
        </w:rPr>
        <w:t xml:space="preserve"> Organizator informuje, że jest administratorem danych osobowych w rozumieniu w/w ustawy. Właściciel danych ma prawo do dostępu do swoich danych oraz ich poprawiania w siedzibie Organizatora. Nadto właściciel danych ma prawo w każdym czasie wyrazić sprzeciw,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Konkursie. </w:t>
      </w:r>
    </w:p>
    <w:p w:rsidR="00A62FD2" w:rsidRPr="00876FCF" w:rsidRDefault="00A62FD2" w:rsidP="0090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C58" w:rsidRPr="00906C58" w:rsidRDefault="00CF5F4B" w:rsidP="004C50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06C58" w:rsidRPr="00906C58">
        <w:rPr>
          <w:rFonts w:ascii="Times New Roman" w:hAnsi="Times New Roman" w:cs="Times New Roman"/>
          <w:b/>
          <w:bCs/>
          <w:sz w:val="24"/>
          <w:szCs w:val="24"/>
        </w:rPr>
        <w:t>. PRAWA AUTORSKIE</w:t>
      </w:r>
    </w:p>
    <w:p w:rsidR="0014779D" w:rsidRPr="00876FCF" w:rsidRDefault="0014779D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lastRenderedPageBreak/>
        <w:t>Udział w konkursie jest jednoznaczny z nieodpłatnym udzieleniem praw autorskich na polach eksploatacji określonych w art. 50 ustawy z dnia 4 lutego 1994 r. o prawie autorskimi prawach pokrewnych, a w szczególności na następujących polach eksploatacji:</w:t>
      </w:r>
    </w:p>
    <w:p w:rsidR="00635A31" w:rsidRPr="00876FCF" w:rsidRDefault="0014779D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 a) trwałego lub czasowego utrwalania i zwielokrotniania Utworu w całości lub w części jakimikolwiek środkami i w jakiejkolwiek formie, w tym zwielokrotnienia techniką kserograficzną, cyfrową lub drukarską, </w:t>
      </w:r>
    </w:p>
    <w:p w:rsidR="00635A31" w:rsidRPr="00876FCF" w:rsidRDefault="0014779D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b) obrotu egzemplarzami, na których Utwór utrwalono, w tym – wprowadzenie do obrotu (w tym przy użyciu Internetu), </w:t>
      </w:r>
    </w:p>
    <w:p w:rsidR="00635A31" w:rsidRPr="00876FCF" w:rsidRDefault="0014779D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c) rozpowszechniania Utworu lub jego kopii, w tym jego publiczne, wystawienie, a także publiczne udostępnienie Utworu w taki sposób, aby każdy mógł mieć do niego dostęp w miejscu i w czasie przez siebie wybranym, w tym udostępnienie w Internecie, w ramach dowolnych stron internetowych oraz jakichkolwiek serwisów odpłatnych lub nieodpłatnych, </w:t>
      </w:r>
    </w:p>
    <w:p w:rsidR="00906C58" w:rsidRDefault="0014779D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d) wprowadzania do pamięci komputera, </w:t>
      </w:r>
    </w:p>
    <w:p w:rsidR="00635A31" w:rsidRDefault="0014779D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FCF">
        <w:rPr>
          <w:rFonts w:ascii="Times New Roman" w:hAnsi="Times New Roman" w:cs="Times New Roman"/>
          <w:sz w:val="24"/>
          <w:szCs w:val="24"/>
        </w:rPr>
        <w:t xml:space="preserve">e) wykorzystania Utworów, jak również ich fragmentów, do celów promocyjnych i reklamy. </w:t>
      </w:r>
    </w:p>
    <w:p w:rsidR="005711F1" w:rsidRDefault="005711F1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1F1" w:rsidRPr="005711F1" w:rsidRDefault="005711F1" w:rsidP="004C50E6">
      <w:pPr>
        <w:spacing w:after="0" w:line="360" w:lineRule="auto"/>
        <w:rPr>
          <w:b/>
          <w:bCs/>
        </w:rPr>
      </w:pPr>
      <w:r w:rsidRPr="005711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5F4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711F1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094147" w:rsidRDefault="006E2F4A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711F1" w:rsidRPr="005711F1">
        <w:rPr>
          <w:rFonts w:ascii="Times New Roman" w:hAnsi="Times New Roman" w:cs="Times New Roman"/>
          <w:sz w:val="24"/>
          <w:szCs w:val="24"/>
        </w:rPr>
        <w:t xml:space="preserve">W sprawach nieuregulowanych niniejszym Regulaminem decyduje Organizator Konkursu. </w:t>
      </w:r>
      <w:r w:rsidR="00B615D1">
        <w:rPr>
          <w:rFonts w:ascii="Times New Roman" w:hAnsi="Times New Roman" w:cs="Times New Roman"/>
          <w:sz w:val="24"/>
          <w:szCs w:val="24"/>
        </w:rPr>
        <w:t xml:space="preserve">b) </w:t>
      </w:r>
      <w:r w:rsidR="00B615D1" w:rsidRPr="005711F1">
        <w:rPr>
          <w:rFonts w:ascii="Times New Roman" w:hAnsi="Times New Roman" w:cs="Times New Roman"/>
          <w:sz w:val="24"/>
          <w:szCs w:val="24"/>
        </w:rPr>
        <w:t>Organizatorowi</w:t>
      </w:r>
      <w:r w:rsidR="005711F1" w:rsidRPr="005711F1">
        <w:rPr>
          <w:rFonts w:ascii="Times New Roman" w:hAnsi="Times New Roman" w:cs="Times New Roman"/>
          <w:sz w:val="24"/>
          <w:szCs w:val="24"/>
        </w:rPr>
        <w:t xml:space="preserve"> przysługuje prawo do wprowadzania zmian w niniejszym Regulaminie. Wszelkie zmiany stają się obowiązujące po opublikowaniu ich na stronie internetowej </w:t>
      </w:r>
      <w:hyperlink r:id="rId4" w:history="1">
        <w:r w:rsidR="005711F1" w:rsidRPr="005711F1">
          <w:rPr>
            <w:rStyle w:val="Hipercze"/>
            <w:rFonts w:ascii="Times New Roman" w:hAnsi="Times New Roman" w:cs="Times New Roman"/>
            <w:sz w:val="24"/>
            <w:szCs w:val="24"/>
          </w:rPr>
          <w:t>www.ipn.gov.pl</w:t>
        </w:r>
      </w:hyperlink>
      <w:r w:rsidR="005711F1" w:rsidRPr="005711F1">
        <w:rPr>
          <w:rFonts w:ascii="Times New Roman" w:hAnsi="Times New Roman" w:cs="Times New Roman"/>
          <w:sz w:val="24"/>
          <w:szCs w:val="24"/>
        </w:rPr>
        <w:t xml:space="preserve"> oraz profilu Facebookowym IPN oraz Centrum Edukacyjnym IPN Oddział w Krakowie </w:t>
      </w:r>
      <w:r w:rsidR="00571DE1">
        <w:rPr>
          <w:rFonts w:ascii="Times New Roman" w:hAnsi="Times New Roman" w:cs="Times New Roman"/>
          <w:sz w:val="24"/>
          <w:szCs w:val="24"/>
        </w:rPr>
        <w:t xml:space="preserve">- </w:t>
      </w:r>
      <w:r w:rsidR="005711F1" w:rsidRPr="005711F1">
        <w:rPr>
          <w:rFonts w:ascii="Times New Roman" w:hAnsi="Times New Roman" w:cs="Times New Roman"/>
          <w:sz w:val="24"/>
          <w:szCs w:val="24"/>
        </w:rPr>
        <w:t>„Przystanek Historia”</w:t>
      </w:r>
    </w:p>
    <w:p w:rsidR="00B615D1" w:rsidRDefault="00B615D1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F4A" w:rsidRPr="00094147" w:rsidRDefault="00094147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E2F4A" w:rsidRPr="006E2F4A">
        <w:rPr>
          <w:rFonts w:ascii="Times New Roman" w:hAnsi="Times New Roman" w:cs="Times New Roman"/>
          <w:sz w:val="24"/>
          <w:szCs w:val="24"/>
        </w:rPr>
        <w:t>Szczegółowych informacji udzielają:</w:t>
      </w:r>
    </w:p>
    <w:p w:rsidR="006E2F4A" w:rsidRDefault="00FB658C" w:rsidP="004C50E6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6E2F4A" w:rsidRPr="00FF7A67">
          <w:rPr>
            <w:rStyle w:val="Hipercze"/>
            <w:rFonts w:ascii="Times New Roman" w:hAnsi="Times New Roman" w:cs="Times New Roman"/>
            <w:sz w:val="24"/>
            <w:szCs w:val="24"/>
          </w:rPr>
          <w:t>katarzyna.kowalska@ipn.gov.pl</w:t>
        </w:r>
      </w:hyperlink>
    </w:p>
    <w:p w:rsidR="00717765" w:rsidRDefault="00717765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>agnieszka.maslowska@ipn.gov.pl</w:t>
      </w:r>
    </w:p>
    <w:p w:rsidR="006E2F4A" w:rsidRPr="005711F1" w:rsidRDefault="00FB658C" w:rsidP="004C5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2F4A" w:rsidRPr="00FF7A67">
          <w:rPr>
            <w:rStyle w:val="Hipercze"/>
            <w:rFonts w:ascii="Times New Roman" w:hAnsi="Times New Roman" w:cs="Times New Roman"/>
            <w:sz w:val="24"/>
            <w:szCs w:val="24"/>
          </w:rPr>
          <w:t>michal.maslowski@ipn.gov.pl</w:t>
        </w:r>
      </w:hyperlink>
    </w:p>
    <w:sectPr w:rsidR="006E2F4A" w:rsidRPr="005711F1" w:rsidSect="00FB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0E6"/>
    <w:rsid w:val="00034C89"/>
    <w:rsid w:val="00094147"/>
    <w:rsid w:val="0014779D"/>
    <w:rsid w:val="003772A6"/>
    <w:rsid w:val="004047AA"/>
    <w:rsid w:val="004C50E6"/>
    <w:rsid w:val="005711F1"/>
    <w:rsid w:val="00571DE1"/>
    <w:rsid w:val="00635A31"/>
    <w:rsid w:val="006E2F4A"/>
    <w:rsid w:val="00717765"/>
    <w:rsid w:val="00745CBC"/>
    <w:rsid w:val="00876FCF"/>
    <w:rsid w:val="00906C58"/>
    <w:rsid w:val="00A154EF"/>
    <w:rsid w:val="00A62FD2"/>
    <w:rsid w:val="00B15657"/>
    <w:rsid w:val="00B615D1"/>
    <w:rsid w:val="00C338E4"/>
    <w:rsid w:val="00CA51E1"/>
    <w:rsid w:val="00CD1E15"/>
    <w:rsid w:val="00CF5F4B"/>
    <w:rsid w:val="00D109B2"/>
    <w:rsid w:val="00E473D2"/>
    <w:rsid w:val="00ED3C00"/>
    <w:rsid w:val="00FB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1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maslowski@ipn.gov.pl" TargetMode="External"/><Relationship Id="rId5" Type="http://schemas.openxmlformats.org/officeDocument/2006/relationships/hyperlink" Target="mailto:katarzyna.kowalska@ipn.gov.pl" TargetMode="External"/><Relationship Id="rId4" Type="http://schemas.openxmlformats.org/officeDocument/2006/relationships/hyperlink" Target="http://www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Masłowski</dc:creator>
  <cp:lastModifiedBy>Użytkownik systemu Windows</cp:lastModifiedBy>
  <cp:revision>2</cp:revision>
  <dcterms:created xsi:type="dcterms:W3CDTF">2020-05-02T08:12:00Z</dcterms:created>
  <dcterms:modified xsi:type="dcterms:W3CDTF">2020-05-02T08:12:00Z</dcterms:modified>
</cp:coreProperties>
</file>