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ADD2D" w14:textId="77777777" w:rsidR="00A23203" w:rsidRPr="006C033A" w:rsidRDefault="00F35E66" w:rsidP="006457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emoria" w:eastAsia="Times New Roman" w:hAnsi="Memoria" w:cs="Times New Roman"/>
          <w:sz w:val="20"/>
          <w:szCs w:val="20"/>
          <w:lang w:eastAsia="pl-PL"/>
        </w:rPr>
      </w:pPr>
      <w:r>
        <w:rPr>
          <w:rFonts w:ascii="Memoria" w:eastAsia="Times New Roman" w:hAnsi="Memoria" w:cs="Times New Roman"/>
          <w:sz w:val="20"/>
          <w:szCs w:val="20"/>
          <w:lang w:eastAsia="pl-PL"/>
        </w:rPr>
        <w:t>Załącznik</w:t>
      </w:r>
      <w:r w:rsidR="00A23203" w:rsidRPr="006C0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nr </w:t>
      </w:r>
      <w:r w:rsidR="00D43E04" w:rsidRPr="006C033A">
        <w:rPr>
          <w:rFonts w:ascii="Memoria" w:eastAsia="Times New Roman" w:hAnsi="Memoria" w:cs="Times New Roman"/>
          <w:sz w:val="20"/>
          <w:szCs w:val="20"/>
          <w:lang w:eastAsia="pl-PL"/>
        </w:rPr>
        <w:t>1</w:t>
      </w:r>
      <w:r w:rsidR="00A23203" w:rsidRPr="006C0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do  regulaminu </w:t>
      </w:r>
      <w:r w:rsidR="004F3790">
        <w:rPr>
          <w:rFonts w:ascii="Memoria" w:eastAsia="Times New Roman" w:hAnsi="Memoria" w:cs="Times New Roman"/>
          <w:sz w:val="20"/>
          <w:szCs w:val="20"/>
          <w:lang w:eastAsia="pl-PL"/>
        </w:rPr>
        <w:t>projektu</w:t>
      </w:r>
      <w:r w:rsidR="00A23203" w:rsidRPr="006C033A">
        <w:rPr>
          <w:rFonts w:ascii="Memoria" w:eastAsia="Times New Roman" w:hAnsi="Memoria" w:cs="Times New Roman"/>
          <w:sz w:val="20"/>
          <w:szCs w:val="20"/>
          <w:lang w:eastAsia="pl-PL"/>
        </w:rPr>
        <w:t xml:space="preserve"> edukacyjnego „Łączka i inne miejsca poszukiwań”</w:t>
      </w:r>
    </w:p>
    <w:p w14:paraId="72B3FDCE" w14:textId="77777777" w:rsidR="00A23203" w:rsidRPr="006C033A" w:rsidRDefault="00A23203" w:rsidP="00FF415D">
      <w:pPr>
        <w:pStyle w:val="Style4"/>
        <w:widowControl/>
        <w:spacing w:before="53" w:line="264" w:lineRule="exact"/>
        <w:ind w:left="709"/>
        <w:rPr>
          <w:rStyle w:val="FontStyle18"/>
          <w:rFonts w:ascii="Memoria" w:hAnsi="Memoria"/>
        </w:rPr>
      </w:pPr>
    </w:p>
    <w:p w14:paraId="7E1CCEB4" w14:textId="77777777" w:rsidR="00740DA6" w:rsidRPr="006C033A" w:rsidRDefault="00740DA6" w:rsidP="00CE57E6">
      <w:pPr>
        <w:spacing w:after="0"/>
        <w:jc w:val="center"/>
        <w:rPr>
          <w:rFonts w:ascii="Memoria" w:hAnsi="Memoria" w:cs="Times New Roman"/>
          <w:b/>
        </w:rPr>
      </w:pPr>
      <w:r w:rsidRPr="006C033A">
        <w:rPr>
          <w:rStyle w:val="FontStyle22"/>
          <w:rFonts w:ascii="Memoria" w:hAnsi="Memoria"/>
        </w:rPr>
        <w:t xml:space="preserve"> </w:t>
      </w:r>
      <w:r w:rsidRPr="006C033A">
        <w:rPr>
          <w:rFonts w:ascii="Memoria" w:hAnsi="Memoria" w:cs="Times New Roman"/>
          <w:b/>
        </w:rPr>
        <w:t xml:space="preserve">Informacja dotycząca przetwarzania danych osobowych dla uczestników </w:t>
      </w:r>
      <w:r w:rsidR="004F3790">
        <w:rPr>
          <w:rFonts w:ascii="Memoria" w:hAnsi="Memoria" w:cs="Times New Roman"/>
          <w:b/>
        </w:rPr>
        <w:t>projektu</w:t>
      </w:r>
    </w:p>
    <w:p w14:paraId="3232CDCC" w14:textId="77777777" w:rsidR="00740DA6" w:rsidRPr="006C033A" w:rsidRDefault="00740DA6" w:rsidP="00740DA6">
      <w:pPr>
        <w:jc w:val="center"/>
        <w:rPr>
          <w:rFonts w:ascii="Memoria" w:hAnsi="Memoria" w:cs="Times New Roman"/>
          <w:b/>
        </w:rPr>
      </w:pPr>
      <w:r w:rsidRPr="006C033A">
        <w:rPr>
          <w:rFonts w:ascii="Memoria" w:hAnsi="Memoria" w:cs="Times New Roman"/>
          <w:b/>
        </w:rPr>
        <w:t>edukacyjnego „Łączka i inne miejsca poszukiwań”</w:t>
      </w:r>
    </w:p>
    <w:p w14:paraId="620DCF11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46CDB5B6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Pozyskane dane osobowe przetwarzane będą w celach:</w:t>
      </w:r>
    </w:p>
    <w:p w14:paraId="5CC0EE97" w14:textId="77777777" w:rsidR="00740DA6" w:rsidRDefault="00740DA6" w:rsidP="004F3790">
      <w:pPr>
        <w:pStyle w:val="Akapitzlist"/>
        <w:numPr>
          <w:ilvl w:val="0"/>
          <w:numId w:val="2"/>
        </w:numPr>
        <w:jc w:val="both"/>
        <w:rPr>
          <w:rFonts w:ascii="Memoria" w:hAnsi="Memoria" w:cs="Times New Roman"/>
        </w:rPr>
      </w:pPr>
      <w:r w:rsidRPr="004F3790">
        <w:rPr>
          <w:rFonts w:ascii="Memoria" w:hAnsi="Memoria" w:cs="Times New Roman"/>
        </w:rPr>
        <w:t xml:space="preserve">zgłoszenia i udziału w </w:t>
      </w:r>
      <w:r w:rsidR="004F3790">
        <w:rPr>
          <w:rFonts w:ascii="Memoria" w:hAnsi="Memoria" w:cs="Times New Roman"/>
        </w:rPr>
        <w:t>projekcie</w:t>
      </w:r>
      <w:r w:rsidRPr="004F3790">
        <w:rPr>
          <w:rFonts w:ascii="Memoria" w:hAnsi="Memoria" w:cs="Times New Roman"/>
        </w:rPr>
        <w:t xml:space="preserve"> edukacyjnym „Łączka i inne miejsca poszukiwań”, w tym publikacji danych osobowych laureata </w:t>
      </w:r>
      <w:r w:rsidR="004F3790">
        <w:rPr>
          <w:rFonts w:ascii="Memoria" w:hAnsi="Memoria" w:cs="Times New Roman"/>
        </w:rPr>
        <w:t>projektu</w:t>
      </w:r>
      <w:r w:rsidRPr="004F3790">
        <w:rPr>
          <w:rFonts w:ascii="Memoria" w:hAnsi="Memoria" w:cs="Times New Roman"/>
        </w:rPr>
        <w:t xml:space="preserve"> edukacyjnego na stronach internetowych organizatora, mediach i oficjalnych profilach w mediach społecznościowych organizatora;</w:t>
      </w:r>
    </w:p>
    <w:p w14:paraId="708E1123" w14:textId="77777777" w:rsidR="00740DA6" w:rsidRPr="004F3790" w:rsidRDefault="00740DA6" w:rsidP="004F3790">
      <w:pPr>
        <w:pStyle w:val="Akapitzlist"/>
        <w:numPr>
          <w:ilvl w:val="0"/>
          <w:numId w:val="2"/>
        </w:numPr>
        <w:jc w:val="both"/>
        <w:rPr>
          <w:rFonts w:ascii="Memoria" w:hAnsi="Memoria" w:cs="Times New Roman"/>
        </w:rPr>
      </w:pPr>
      <w:r w:rsidRPr="004F3790">
        <w:rPr>
          <w:rFonts w:ascii="Memoria" w:hAnsi="Memoria" w:cs="Times New Roman"/>
        </w:rPr>
        <w:t>publikacji wizerunku uczestnika w związku z zamieszczeniem relacji ze</w:t>
      </w:r>
      <w:r w:rsidRPr="004F3790">
        <w:rPr>
          <w:rFonts w:ascii="Memoria" w:hAnsi="Memoria"/>
        </w:rPr>
        <w:t xml:space="preserve"> </w:t>
      </w:r>
      <w:r w:rsidRPr="004F3790">
        <w:rPr>
          <w:rFonts w:ascii="Memoria" w:hAnsi="Memoria" w:cs="Times New Roman"/>
        </w:rPr>
        <w:t xml:space="preserve">spotkań w ramach </w:t>
      </w:r>
      <w:r w:rsidR="004F3790">
        <w:rPr>
          <w:rFonts w:ascii="Memoria" w:hAnsi="Memoria" w:cs="Times New Roman"/>
        </w:rPr>
        <w:t>projektu</w:t>
      </w:r>
      <w:r w:rsidRPr="004F3790">
        <w:rPr>
          <w:rFonts w:ascii="Memoria" w:hAnsi="Memoria" w:cs="Times New Roman"/>
        </w:rPr>
        <w:t xml:space="preserve"> edukacyjnego oraz z gali finałowej na stronach internetowych organizatora, mediach i oficjalnych profilach w mediach społecznościowych organizatora, w przypadku wyrażenia zgody.</w:t>
      </w:r>
    </w:p>
    <w:p w14:paraId="15345657" w14:textId="77777777" w:rsidR="00740DA6" w:rsidRPr="006C033A" w:rsidRDefault="00740DA6" w:rsidP="00740DA6">
      <w:pPr>
        <w:ind w:left="284"/>
        <w:jc w:val="both"/>
        <w:rPr>
          <w:rFonts w:ascii="Memoria" w:hAnsi="Memoria" w:cs="Times New Roman"/>
        </w:rPr>
      </w:pPr>
    </w:p>
    <w:p w14:paraId="13E10D5E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Podstawą prawną przetwarzania danych jest art. 6 ust. l lit. a (zgoda w zakresie wizerunku uczestnika projektu edukacyjnego zgodnie z art. 81 ust. 1 ustawy o prawie au</w:t>
      </w:r>
      <w:r w:rsidR="006C033A">
        <w:rPr>
          <w:rFonts w:ascii="Memoria" w:hAnsi="Memoria" w:cs="Times New Roman"/>
        </w:rPr>
        <w:t xml:space="preserve">torskim i prawach pokrewnych), </w:t>
      </w:r>
      <w:r w:rsidRPr="006C033A">
        <w:rPr>
          <w:rFonts w:ascii="Memoria" w:hAnsi="Memoria" w:cs="Times New Roman"/>
        </w:rPr>
        <w:t>lit. b (przetwarzanie niezbędne do wykonania umowy – w zakre</w:t>
      </w:r>
      <w:r w:rsidR="006C033A">
        <w:rPr>
          <w:rFonts w:ascii="Memoria" w:hAnsi="Memoria" w:cs="Times New Roman"/>
        </w:rPr>
        <w:t xml:space="preserve">sie udzielenia licencji), oraz </w:t>
      </w:r>
      <w:r w:rsidRPr="006C033A">
        <w:rPr>
          <w:rFonts w:ascii="Memoria" w:hAnsi="Memoria" w:cs="Times New Roman"/>
        </w:rPr>
        <w:t xml:space="preserve">lit. e (wykonywanie zadań w interesie publicznym – art. 53 pkt. 5 ustawy o Instytucie Pamięci Narodowej — Komisji Ścigania Zbrodni przeciwko Narodowi Polskiemu) rozporządzenia Parlamentu Europejskiego </w:t>
      </w:r>
      <w:r w:rsidR="00140599">
        <w:rPr>
          <w:rFonts w:ascii="Memoria" w:hAnsi="Memoria" w:cs="Times New Roman"/>
        </w:rPr>
        <w:br/>
      </w:r>
      <w:r w:rsidRPr="006C033A">
        <w:rPr>
          <w:rFonts w:ascii="Memoria" w:hAnsi="Memoria" w:cs="Times New Roman"/>
        </w:rPr>
        <w:t xml:space="preserve">i Rady (UE) 2016/679 z 27 kwietnia 2016 r. w sprawie ochrony osób fizycznych </w:t>
      </w:r>
      <w:r w:rsidRPr="006C033A">
        <w:rPr>
          <w:rFonts w:ascii="Memoria" w:hAnsi="Memoria" w:cs="Times New Roman"/>
        </w:rPr>
        <w:br/>
        <w:t>w związku z przetwarzaniem danych osobowych i w sprawie swobodnego przepływu takich danych oraz uchylenia dyrektywy 95/46/WE (ogólne rozporządzenie o ochronie danych) (Dz. U. UE. L. z 2016r. Nr 119, str. l) – dalej RODO.</w:t>
      </w:r>
    </w:p>
    <w:p w14:paraId="3BCA86BF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63A01EAF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 xml:space="preserve">Administratorem danych osobowych jest Prezes Instytutu Pamięci Narodowej </w:t>
      </w:r>
      <w:r w:rsidR="00140599">
        <w:rPr>
          <w:rFonts w:ascii="Memoria" w:hAnsi="Memoria" w:cs="Times New Roman"/>
        </w:rPr>
        <w:br/>
      </w:r>
      <w:r w:rsidRPr="006C033A">
        <w:rPr>
          <w:rFonts w:ascii="Memoria" w:hAnsi="Memoria" w:cs="Times New Roman"/>
        </w:rPr>
        <w:t xml:space="preserve">— Komisji Ścigania Zbrodni przeciwko Narodowi Polskiemu, z siedzibą w Warszawie, adres: ul. Janusza Kurtyki 1, 02-676 Warszawa. Administrator danych osobowych zapewni odpowiednie technologiczne, fizyczne, administracyjne i proceduralne środki ochrony danych, w celu ochrony i zapewnienia poufności, poprawności i dostępności przetwarzanych danych osobowych, jak również ochrony przed nieuprawnionym wykorzystaniem lub nieuprawnionym dostępem do danych osobowych oraz ochrony przed naruszeniem bezpieczeństwa danych osobowych. </w:t>
      </w:r>
    </w:p>
    <w:p w14:paraId="10C5FC7D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167403E1" w14:textId="77777777" w:rsidR="00740DA6" w:rsidRPr="006C033A" w:rsidRDefault="00740DA6" w:rsidP="00740DA6">
      <w:pPr>
        <w:spacing w:after="0" w:line="360" w:lineRule="auto"/>
        <w:jc w:val="both"/>
        <w:rPr>
          <w:rStyle w:val="markedcontent"/>
          <w:rFonts w:ascii="Memoria" w:hAnsi="Memoria"/>
          <w:b/>
        </w:rPr>
      </w:pPr>
      <w:r w:rsidRPr="006C033A">
        <w:rPr>
          <w:rStyle w:val="markedcontent"/>
          <w:rFonts w:ascii="Memoria" w:hAnsi="Memoria" w:cs="Times New Roman"/>
          <w:b/>
        </w:rPr>
        <w:lastRenderedPageBreak/>
        <w:t>Dane kontaktowe inspektora ochrony danych w IPN-</w:t>
      </w:r>
      <w:proofErr w:type="spellStart"/>
      <w:r w:rsidRPr="006C033A">
        <w:rPr>
          <w:rStyle w:val="markedcontent"/>
          <w:rFonts w:ascii="Memoria" w:hAnsi="Memoria" w:cs="Times New Roman"/>
          <w:b/>
        </w:rPr>
        <w:t>KŚZpNP</w:t>
      </w:r>
      <w:proofErr w:type="spellEnd"/>
      <w:r w:rsidRPr="006C033A">
        <w:rPr>
          <w:rStyle w:val="markedcontent"/>
          <w:rFonts w:ascii="Memoria" w:hAnsi="Memoria" w:cs="Times New Roman"/>
          <w:b/>
        </w:rPr>
        <w:t xml:space="preserve">: </w:t>
      </w:r>
    </w:p>
    <w:p w14:paraId="7BC5989D" w14:textId="77777777" w:rsidR="00740DA6" w:rsidRPr="006C033A" w:rsidRDefault="00740DA6" w:rsidP="00740DA6">
      <w:pPr>
        <w:spacing w:after="0" w:line="360" w:lineRule="auto"/>
        <w:jc w:val="both"/>
        <w:rPr>
          <w:rStyle w:val="markedcontent"/>
          <w:rFonts w:ascii="Memoria" w:hAnsi="Memoria" w:cs="Times New Roman"/>
        </w:rPr>
      </w:pPr>
      <w:r w:rsidRPr="006C033A">
        <w:rPr>
          <w:rStyle w:val="markedcontent"/>
          <w:rFonts w:ascii="Memoria" w:hAnsi="Memoria" w:cs="Times New Roman"/>
        </w:rPr>
        <w:t xml:space="preserve">inspektorochronydanych@ipn.gov.pl, </w:t>
      </w:r>
    </w:p>
    <w:p w14:paraId="667CC2FB" w14:textId="77777777" w:rsidR="00740DA6" w:rsidRPr="006C033A" w:rsidRDefault="00740DA6" w:rsidP="00740DA6">
      <w:pPr>
        <w:spacing w:after="0" w:line="360" w:lineRule="auto"/>
        <w:jc w:val="both"/>
        <w:rPr>
          <w:rStyle w:val="markedcontent"/>
          <w:rFonts w:ascii="Memoria" w:hAnsi="Memoria" w:cs="Times New Roman"/>
          <w:b/>
        </w:rPr>
      </w:pPr>
      <w:r w:rsidRPr="006C033A">
        <w:rPr>
          <w:rStyle w:val="markedcontent"/>
          <w:rFonts w:ascii="Memoria" w:hAnsi="Memoria" w:cs="Times New Roman"/>
          <w:b/>
        </w:rPr>
        <w:t>adres do korespondencji:</w:t>
      </w:r>
    </w:p>
    <w:p w14:paraId="5B511270" w14:textId="77777777" w:rsidR="00740DA6" w:rsidRPr="006C033A" w:rsidRDefault="00740DA6" w:rsidP="00740DA6">
      <w:pPr>
        <w:spacing w:after="0" w:line="360" w:lineRule="auto"/>
        <w:jc w:val="both"/>
        <w:rPr>
          <w:rFonts w:ascii="Memoria" w:hAnsi="Memoria"/>
        </w:rPr>
      </w:pPr>
      <w:r w:rsidRPr="006C033A">
        <w:rPr>
          <w:rStyle w:val="markedcontent"/>
          <w:rFonts w:ascii="Memoria" w:hAnsi="Memoria" w:cs="Times New Roman"/>
        </w:rPr>
        <w:t>ul. Janusza Kurtyki 1, 02-676 Warszawa, z dopiskiem: Inspektor Ochrony Danych.</w:t>
      </w:r>
    </w:p>
    <w:p w14:paraId="503D4B2C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5A79B3D2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Odbiorcami danych osobowych mogą być upoważnione przez Administratora danych podmioty oraz podmioty, które mają prawo do wglądu na mocy odrębnych przepisów prawa.</w:t>
      </w:r>
    </w:p>
    <w:p w14:paraId="09F45B28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7E59B52A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 xml:space="preserve">Dane osobowe będą przetwarzane przez czas niezbędny do przeprowadzenia </w:t>
      </w:r>
      <w:r w:rsidR="004F3790">
        <w:rPr>
          <w:rFonts w:ascii="Memoria" w:hAnsi="Memoria" w:cs="Times New Roman"/>
        </w:rPr>
        <w:t>projektu</w:t>
      </w:r>
      <w:r w:rsidR="006C033A">
        <w:rPr>
          <w:rFonts w:ascii="Memoria" w:hAnsi="Memoria" w:cs="Times New Roman"/>
        </w:rPr>
        <w:t xml:space="preserve"> edukacyjnego, </w:t>
      </w:r>
      <w:r w:rsidRPr="006C033A">
        <w:rPr>
          <w:rFonts w:ascii="Memoria" w:hAnsi="Memoria" w:cs="Times New Roman"/>
        </w:rPr>
        <w:t>do momentu zakończenia publikacji na stronach inter</w:t>
      </w:r>
      <w:r w:rsidR="006C033A">
        <w:rPr>
          <w:rFonts w:ascii="Memoria" w:hAnsi="Memoria" w:cs="Times New Roman"/>
        </w:rPr>
        <w:t xml:space="preserve">netowych organizatora, mediach </w:t>
      </w:r>
      <w:r w:rsidRPr="006C033A">
        <w:rPr>
          <w:rFonts w:ascii="Memoria" w:hAnsi="Memoria" w:cs="Times New Roman"/>
        </w:rPr>
        <w:t>i oficjalnych profilach w mediach społecznościowych organizatora oraz do momentu wycofania zgody, a następnie będą przechowywane zgodnie z terminami określonymi w obowiązującym w IPN-</w:t>
      </w:r>
      <w:proofErr w:type="spellStart"/>
      <w:r w:rsidRPr="006C033A">
        <w:rPr>
          <w:rFonts w:ascii="Memoria" w:hAnsi="Memoria" w:cs="Times New Roman"/>
        </w:rPr>
        <w:t>KŚZpNP</w:t>
      </w:r>
      <w:proofErr w:type="spellEnd"/>
      <w:r w:rsidRPr="006C033A">
        <w:rPr>
          <w:rFonts w:ascii="Memoria" w:hAnsi="Memoria" w:cs="Times New Roman"/>
        </w:rPr>
        <w:t xml:space="preserve"> rzeczowym wykazie akt, określonym na podstawie art. 6 ust. 2 ustawy z dnia 14 lipca 1983 r. </w:t>
      </w:r>
      <w:r w:rsidR="00140599">
        <w:rPr>
          <w:rFonts w:ascii="Memoria" w:hAnsi="Memoria" w:cs="Times New Roman"/>
        </w:rPr>
        <w:br/>
      </w:r>
      <w:r w:rsidRPr="006C033A">
        <w:rPr>
          <w:rFonts w:ascii="Memoria" w:hAnsi="Memoria" w:cs="Times New Roman"/>
        </w:rPr>
        <w:t>o narodowym zasobie archiwalnym i archiwach.</w:t>
      </w:r>
    </w:p>
    <w:p w14:paraId="52880FD5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48D436B8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Posiada Pani/Pan prawo dostępu do treści danych osobowych oraz prawo ich sprostowania, usunięcia lub ograniczenia przetwarzania, prawo wniesienia sprzeciwu wobec przetwarzania, prawo przenoszenia danych.</w:t>
      </w:r>
    </w:p>
    <w:p w14:paraId="1044109B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1E3DC308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Ma Pani/Pan prawo wniesienia skargi do Prezesa Urzędu Ochrony Danych Osobowych, gdy uzna Pani/Pan, iż przetwarzanie tych danych osobowych narusza przepisy RODO.</w:t>
      </w:r>
    </w:p>
    <w:p w14:paraId="426FD0A4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</w:p>
    <w:p w14:paraId="56A3E909" w14:textId="77777777" w:rsidR="00740DA6" w:rsidRPr="006C033A" w:rsidRDefault="00740DA6" w:rsidP="00740DA6">
      <w:pPr>
        <w:jc w:val="both"/>
        <w:rPr>
          <w:rFonts w:ascii="Memoria" w:hAnsi="Memoria" w:cs="Times New Roman"/>
        </w:rPr>
      </w:pPr>
      <w:r w:rsidRPr="006C033A">
        <w:rPr>
          <w:rFonts w:ascii="Memoria" w:hAnsi="Memoria" w:cs="Times New Roman"/>
        </w:rPr>
        <w:t>W każdej chwili przysługuje Pani/Panu prawo do wycofania zgody na przetwarzanie danych osobowych w zakresie w jakim przetwarzanie odbywało się na podstawie zgody. Cofnięcie zgody nie będzie wpływać na zgodność z prawem przetwarzania, którego dokonano na podstawie Pani/Pana zgody przed jej wycofaniem.</w:t>
      </w:r>
    </w:p>
    <w:p w14:paraId="692FE6B8" w14:textId="77777777" w:rsidR="00FF415D" w:rsidRPr="006C033A" w:rsidRDefault="00FF415D" w:rsidP="00FF415D">
      <w:pPr>
        <w:pStyle w:val="Style11"/>
        <w:widowControl/>
        <w:spacing w:before="10" w:line="250" w:lineRule="exact"/>
        <w:ind w:right="106"/>
        <w:rPr>
          <w:rStyle w:val="FontStyle22"/>
          <w:rFonts w:ascii="Memoria" w:hAnsi="Memoria"/>
        </w:rPr>
      </w:pPr>
    </w:p>
    <w:p w14:paraId="6DB3029F" w14:textId="77777777" w:rsidR="006E4C7D" w:rsidRPr="006C033A" w:rsidRDefault="006E4C7D">
      <w:pPr>
        <w:rPr>
          <w:rFonts w:ascii="Memoria" w:hAnsi="Memoria"/>
        </w:rPr>
      </w:pPr>
    </w:p>
    <w:sectPr w:rsidR="006E4C7D" w:rsidRPr="006C0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0412D" w14:textId="77777777" w:rsidR="00FF415D" w:rsidRDefault="00FF415D" w:rsidP="00FF415D">
      <w:pPr>
        <w:spacing w:after="0" w:line="240" w:lineRule="auto"/>
      </w:pPr>
      <w:r>
        <w:separator/>
      </w:r>
    </w:p>
  </w:endnote>
  <w:endnote w:type="continuationSeparator" w:id="0">
    <w:p w14:paraId="763EC27F" w14:textId="77777777" w:rsidR="00FF415D" w:rsidRDefault="00FF415D" w:rsidP="00FF4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8F8B" w14:textId="77777777" w:rsidR="00FF415D" w:rsidRDefault="00FF415D" w:rsidP="00FF415D">
      <w:pPr>
        <w:spacing w:after="0" w:line="240" w:lineRule="auto"/>
      </w:pPr>
      <w:r>
        <w:separator/>
      </w:r>
    </w:p>
  </w:footnote>
  <w:footnote w:type="continuationSeparator" w:id="0">
    <w:p w14:paraId="7E5B0E82" w14:textId="77777777" w:rsidR="00FF415D" w:rsidRDefault="00FF415D" w:rsidP="00FF4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21878"/>
    <w:multiLevelType w:val="singleLevel"/>
    <w:tmpl w:val="C7D6D6BA"/>
    <w:lvl w:ilvl="0">
      <w:start w:val="1"/>
      <w:numFmt w:val="decimal"/>
      <w:lvlText w:val="%1)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AAB44DD"/>
    <w:multiLevelType w:val="hybridMultilevel"/>
    <w:tmpl w:val="28E6538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15D"/>
    <w:rsid w:val="00012051"/>
    <w:rsid w:val="00140599"/>
    <w:rsid w:val="00361D9E"/>
    <w:rsid w:val="004F3790"/>
    <w:rsid w:val="00640DEE"/>
    <w:rsid w:val="00645741"/>
    <w:rsid w:val="006C033A"/>
    <w:rsid w:val="006E4C7D"/>
    <w:rsid w:val="00740DA6"/>
    <w:rsid w:val="00A23203"/>
    <w:rsid w:val="00CE57E6"/>
    <w:rsid w:val="00D43E04"/>
    <w:rsid w:val="00DB1207"/>
    <w:rsid w:val="00F35E6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CC185"/>
  <w15:chartTrackingRefBased/>
  <w15:docId w15:val="{81D166D4-CCCD-4B8D-93DF-5FA9EBBF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415D"/>
    <w:rPr>
      <w:color w:val="0066CC"/>
      <w:u w:val="single"/>
    </w:rPr>
  </w:style>
  <w:style w:type="paragraph" w:customStyle="1" w:styleId="Style4">
    <w:name w:val="Style4"/>
    <w:basedOn w:val="Normalny"/>
    <w:uiPriority w:val="99"/>
    <w:rsid w:val="00FF41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FF415D"/>
    <w:pPr>
      <w:widowControl w:val="0"/>
      <w:autoSpaceDE w:val="0"/>
      <w:autoSpaceDN w:val="0"/>
      <w:adjustRightInd w:val="0"/>
      <w:spacing w:after="0" w:line="254" w:lineRule="exact"/>
      <w:ind w:hanging="346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FF41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8">
    <w:name w:val="Font Style18"/>
    <w:basedOn w:val="Domylnaczcionkaakapitu"/>
    <w:uiPriority w:val="99"/>
    <w:rsid w:val="00FF415D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2">
    <w:name w:val="Font Style22"/>
    <w:basedOn w:val="Domylnaczcionkaakapitu"/>
    <w:uiPriority w:val="99"/>
    <w:rsid w:val="00FF415D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F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415D"/>
  </w:style>
  <w:style w:type="paragraph" w:styleId="Stopka">
    <w:name w:val="footer"/>
    <w:basedOn w:val="Normalny"/>
    <w:link w:val="StopkaZnak"/>
    <w:uiPriority w:val="99"/>
    <w:unhideWhenUsed/>
    <w:rsid w:val="00FF41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415D"/>
  </w:style>
  <w:style w:type="character" w:customStyle="1" w:styleId="markedcontent">
    <w:name w:val="markedcontent"/>
    <w:basedOn w:val="Domylnaczcionkaakapitu"/>
    <w:rsid w:val="00740DA6"/>
  </w:style>
  <w:style w:type="paragraph" w:styleId="Akapitzlist">
    <w:name w:val="List Paragraph"/>
    <w:basedOn w:val="Normalny"/>
    <w:uiPriority w:val="34"/>
    <w:qFormat/>
    <w:rsid w:val="004F3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2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Chojnowski</dc:creator>
  <cp:keywords/>
  <dc:description/>
  <cp:lastModifiedBy>Marika Lis</cp:lastModifiedBy>
  <cp:revision>3</cp:revision>
  <cp:lastPrinted>2025-08-28T11:57:00Z</cp:lastPrinted>
  <dcterms:created xsi:type="dcterms:W3CDTF">2025-08-13T10:35:00Z</dcterms:created>
  <dcterms:modified xsi:type="dcterms:W3CDTF">2025-08-28T11:57:00Z</dcterms:modified>
</cp:coreProperties>
</file>