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2D142" w14:textId="77777777" w:rsidR="003D3A09" w:rsidRDefault="003D3A09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l-PL"/>
        </w:rPr>
      </w:pPr>
      <w:bookmarkStart w:id="0" w:name="_GoBack"/>
      <w:bookmarkEnd w:id="0"/>
    </w:p>
    <w:p w14:paraId="53CF87EE" w14:textId="77777777" w:rsidR="00AA3755" w:rsidRDefault="00AA3755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l-PL"/>
        </w:rPr>
      </w:pPr>
    </w:p>
    <w:p w14:paraId="5B9E99F0" w14:textId="6BA0A5CD" w:rsidR="00AA3755" w:rsidRDefault="00AA3755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l-PL"/>
        </w:rPr>
        <w:t xml:space="preserve">Aneks do </w:t>
      </w:r>
    </w:p>
    <w:p w14:paraId="2E2BE5DF" w14:textId="2DC99DE8" w:rsidR="00215FF8" w:rsidRDefault="00AA3755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Regulaminu</w:t>
      </w:r>
    </w:p>
    <w:p w14:paraId="66F2AEB6" w14:textId="79492ABA" w:rsidR="003D3A09" w:rsidRDefault="00215FF8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M</w:t>
      </w:r>
      <w:r w:rsidR="00EA4CC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 xml:space="preserve">ałopolskiego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K</w:t>
      </w:r>
      <w:r w:rsidR="00EA4CC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 xml:space="preserve">onkursu </w:t>
      </w:r>
    </w:p>
    <w:p w14:paraId="07255EE0" w14:textId="77777777" w:rsidR="003D3A09" w:rsidRDefault="00EA4CC0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4"/>
          <w:lang w:eastAsia="pl-PL"/>
        </w:rPr>
        <w:t>„Tak jak ptaki na wolności” – harcerze w obliczu II wojny światowej</w:t>
      </w:r>
    </w:p>
    <w:p w14:paraId="3FB57A49" w14:textId="77777777" w:rsidR="003D3A09" w:rsidRDefault="00EA4CC0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</w:pPr>
      <w:bookmarkStart w:id="1" w:name="_Hlk116579727"/>
      <w:bookmarkStart w:id="2" w:name="_Hlk116582211"/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dla uczniów szkół podstawowych oraz ponadpodstawowych w roku szkolnym 2024/2025</w:t>
      </w:r>
      <w:bookmarkEnd w:id="2"/>
    </w:p>
    <w:p w14:paraId="5646EBAE" w14:textId="77777777" w:rsidR="003549CD" w:rsidRDefault="003549CD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F49669D" w14:textId="113C29CE" w:rsidR="003549CD" w:rsidRPr="001375FA" w:rsidRDefault="001375FA" w:rsidP="001375FA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1.</w:t>
      </w:r>
      <w:r w:rsidR="003549CD" w:rsidRPr="001375F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związku ze zmianą osoby koordynatora działającego z ramienia jednego z Organizatorów tj. Instytutu Pamięci Narodowej – Komisji Ścigania Zbrodni przeciwko Narodowi Polskiemu Oddział w Krakowie zmianie ulega treść § 2 ust. 1 Regulaminu w następujący sposób:</w:t>
      </w:r>
    </w:p>
    <w:p w14:paraId="7622708C" w14:textId="01EE7FBA" w:rsidR="003549CD" w:rsidRPr="003549CD" w:rsidRDefault="003549CD" w:rsidP="003549CD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</w:t>
      </w: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§ 2</w:t>
      </w:r>
    </w:p>
    <w:p w14:paraId="2244B302" w14:textId="77777777" w:rsidR="003549CD" w:rsidRPr="003549CD" w:rsidRDefault="003549CD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Organizatorami Konkursu są: </w:t>
      </w:r>
    </w:p>
    <w:p w14:paraId="409408DA" w14:textId="77777777" w:rsidR="003549CD" w:rsidRPr="003549CD" w:rsidRDefault="003549CD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1. Instytut Pamięci Narodowej – Komisja Ścigania Zbrodni przeciwko Narodowi Polskiemu Oddział w Krakowie. </w:t>
      </w:r>
    </w:p>
    <w:p w14:paraId="0A2464B9" w14:textId="77777777" w:rsidR="003549CD" w:rsidRPr="003549CD" w:rsidRDefault="003549CD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 koordynujące organizację:</w:t>
      </w:r>
    </w:p>
    <w:p w14:paraId="3138B24C" w14:textId="72C68A2E" w:rsidR="003549CD" w:rsidRPr="003549CD" w:rsidRDefault="003549CD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Katarzyna Osowska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Wołos</w:t>
      </w:r>
      <w:proofErr w:type="spellEnd"/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katarzyna.osowska-wolos</w:t>
      </w: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@ipn.gov.pl,</w:t>
      </w:r>
    </w:p>
    <w:p w14:paraId="64F34575" w14:textId="208D10E3" w:rsidR="003549CD" w:rsidRDefault="003549CD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549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Kamil Szkaradek, kamil.szkaradek@ipn.gov.pl</w:t>
      </w:r>
      <w:r w:rsidR="001375F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”.</w:t>
      </w:r>
    </w:p>
    <w:p w14:paraId="0DF2515B" w14:textId="75261845" w:rsidR="003549CD" w:rsidRDefault="001375FA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2. Pozostałe postanowienia regulaminu nie ulegają zmianie.</w:t>
      </w:r>
    </w:p>
    <w:p w14:paraId="5ECD9234" w14:textId="5D3860DA" w:rsidR="001375FA" w:rsidRDefault="001375FA" w:rsidP="003549CD">
      <w:pPr>
        <w:spacing w:beforeAutospacing="1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 Aneks wchodzi w życie z dniem jego publikacji zgodnie z zasadami określonymi w Regulaminie.</w:t>
      </w:r>
    </w:p>
    <w:sectPr w:rsidR="001375FA" w:rsidSect="00AC4EA9">
      <w:footerReference w:type="even" r:id="rId7"/>
      <w:footerReference w:type="default" r:id="rId8"/>
      <w:footerReference w:type="first" r:id="rId9"/>
      <w:pgSz w:w="11906" w:h="16838"/>
      <w:pgMar w:top="709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4800C" w14:textId="77777777" w:rsidR="00F1110A" w:rsidRDefault="00F1110A">
      <w:pPr>
        <w:spacing w:after="0" w:line="240" w:lineRule="auto"/>
      </w:pPr>
      <w:r>
        <w:separator/>
      </w:r>
    </w:p>
  </w:endnote>
  <w:endnote w:type="continuationSeparator" w:id="0">
    <w:p w14:paraId="5B69590F" w14:textId="77777777" w:rsidR="00F1110A" w:rsidRDefault="00F1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C59D" w14:textId="77777777" w:rsidR="003D3A09" w:rsidRDefault="003D3A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2950"/>
      <w:docPartObj>
        <w:docPartGallery w:val="Page Numbers (Bottom of Page)"/>
        <w:docPartUnique/>
      </w:docPartObj>
    </w:sdtPr>
    <w:sdtEndPr/>
    <w:sdtContent>
      <w:p w14:paraId="44338D97" w14:textId="7B7B2E10" w:rsidR="003D3A09" w:rsidRDefault="00EA4CC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A2638">
          <w:rPr>
            <w:noProof/>
          </w:rPr>
          <w:t>1</w:t>
        </w:r>
        <w:r>
          <w:fldChar w:fldCharType="end"/>
        </w:r>
      </w:p>
    </w:sdtContent>
  </w:sdt>
  <w:p w14:paraId="08CBB1AD" w14:textId="77777777" w:rsidR="003D3A09" w:rsidRDefault="003D3A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605273"/>
      <w:docPartObj>
        <w:docPartGallery w:val="Page Numbers (Bottom of Page)"/>
        <w:docPartUnique/>
      </w:docPartObj>
    </w:sdtPr>
    <w:sdtEndPr/>
    <w:sdtContent>
      <w:p w14:paraId="0BCFE296" w14:textId="77777777" w:rsidR="003D3A09" w:rsidRDefault="00EA4CC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134589A" w14:textId="77777777" w:rsidR="003D3A09" w:rsidRDefault="003D3A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AFA2" w14:textId="77777777" w:rsidR="00F1110A" w:rsidRDefault="00F1110A">
      <w:pPr>
        <w:spacing w:after="0" w:line="240" w:lineRule="auto"/>
      </w:pPr>
      <w:r>
        <w:separator/>
      </w:r>
    </w:p>
  </w:footnote>
  <w:footnote w:type="continuationSeparator" w:id="0">
    <w:p w14:paraId="635533B9" w14:textId="77777777" w:rsidR="00F1110A" w:rsidRDefault="00F1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40B0F444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87ABE"/>
    <w:multiLevelType w:val="hybridMultilevel"/>
    <w:tmpl w:val="6DCE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093F"/>
    <w:multiLevelType w:val="hybridMultilevel"/>
    <w:tmpl w:val="D5AC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C0EE6"/>
    <w:multiLevelType w:val="multilevel"/>
    <w:tmpl w:val="9DCC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eastAsiaTheme="minorHAnsi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02912"/>
    <w:multiLevelType w:val="multilevel"/>
    <w:tmpl w:val="BC72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8842C1A"/>
    <w:multiLevelType w:val="multilevel"/>
    <w:tmpl w:val="5144F2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EF6B28"/>
    <w:multiLevelType w:val="multilevel"/>
    <w:tmpl w:val="7612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1328D"/>
    <w:multiLevelType w:val="multilevel"/>
    <w:tmpl w:val="0A8CF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2FF09C4"/>
    <w:multiLevelType w:val="multilevel"/>
    <w:tmpl w:val="A2F89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50364D"/>
    <w:multiLevelType w:val="multilevel"/>
    <w:tmpl w:val="BD58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E2D59"/>
    <w:multiLevelType w:val="multilevel"/>
    <w:tmpl w:val="F21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09"/>
    <w:rsid w:val="00015245"/>
    <w:rsid w:val="000A262F"/>
    <w:rsid w:val="001375FA"/>
    <w:rsid w:val="00215FF8"/>
    <w:rsid w:val="00231980"/>
    <w:rsid w:val="00266E74"/>
    <w:rsid w:val="002838CA"/>
    <w:rsid w:val="002A2ACF"/>
    <w:rsid w:val="00330759"/>
    <w:rsid w:val="003549CD"/>
    <w:rsid w:val="003B23B2"/>
    <w:rsid w:val="003D3A09"/>
    <w:rsid w:val="00425BC5"/>
    <w:rsid w:val="004F2B41"/>
    <w:rsid w:val="004F4850"/>
    <w:rsid w:val="00571BA9"/>
    <w:rsid w:val="00592BEE"/>
    <w:rsid w:val="005B40A3"/>
    <w:rsid w:val="00621B54"/>
    <w:rsid w:val="00710223"/>
    <w:rsid w:val="0080441B"/>
    <w:rsid w:val="008A5019"/>
    <w:rsid w:val="00A27BBD"/>
    <w:rsid w:val="00AA3755"/>
    <w:rsid w:val="00AC4EA9"/>
    <w:rsid w:val="00AD191B"/>
    <w:rsid w:val="00AD3F07"/>
    <w:rsid w:val="00AE368B"/>
    <w:rsid w:val="00B30243"/>
    <w:rsid w:val="00B44706"/>
    <w:rsid w:val="00CB6E78"/>
    <w:rsid w:val="00CD1335"/>
    <w:rsid w:val="00CE128F"/>
    <w:rsid w:val="00DD71C4"/>
    <w:rsid w:val="00E16E3F"/>
    <w:rsid w:val="00E90773"/>
    <w:rsid w:val="00EA4CC0"/>
    <w:rsid w:val="00EF005D"/>
    <w:rsid w:val="00F06CBF"/>
    <w:rsid w:val="00F1110A"/>
    <w:rsid w:val="00FA2638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1AE"/>
  <w15:docId w15:val="{BCFA1FF0-011A-455A-AC21-D1C88544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850"/>
    <w:pPr>
      <w:spacing w:after="160" w:line="259" w:lineRule="auto"/>
    </w:pPr>
    <w:rPr>
      <w:rFonts w:asciiTheme="minorHAnsi" w:eastAsia="Calibri" w:hAnsiTheme="minorHAnsi" w:cs="Arial"/>
      <w:sz w:val="22"/>
    </w:r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56F3B"/>
    <w:rPr>
      <w:rFonts w:asciiTheme="minorHAnsi" w:hAnsiTheme="minorHAnsi"/>
      <w:sz w:val="22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856F3B"/>
    <w:rPr>
      <w:color w:val="0563C1" w:themeColor="hyperlink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56F3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56F3B"/>
    <w:pPr>
      <w:ind w:left="720"/>
      <w:contextualSpacing/>
    </w:pPr>
  </w:style>
  <w:style w:type="table" w:styleId="Tabela-Siatka">
    <w:name w:val="Table Grid"/>
    <w:basedOn w:val="Standardowy"/>
    <w:uiPriority w:val="39"/>
    <w:rsid w:val="00856F3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B41"/>
    <w:rPr>
      <w:rFonts w:asciiTheme="minorHAnsi" w:eastAsia="Calibri" w:hAnsiTheme="minorHAns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B41"/>
    <w:rPr>
      <w:rFonts w:asciiTheme="minorHAnsi" w:eastAsia="Calibri" w:hAnsiTheme="minorHAnsi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B41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semiHidden/>
    <w:rsid w:val="00CB6E78"/>
    <w:pPr>
      <w:spacing w:after="200" w:line="276" w:lineRule="auto"/>
      <w:ind w:left="720"/>
    </w:pPr>
    <w:rPr>
      <w:rFonts w:ascii="Calibri" w:eastAsia="Arial Unicode MS" w:hAnsi="Calibri" w:cs="font3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dc:description/>
  <cp:lastModifiedBy>Katarzyna Osowska</cp:lastModifiedBy>
  <cp:revision>2</cp:revision>
  <dcterms:created xsi:type="dcterms:W3CDTF">2025-03-24T08:15:00Z</dcterms:created>
  <dcterms:modified xsi:type="dcterms:W3CDTF">2025-03-24T08:15:00Z</dcterms:modified>
  <dc:language>pl-PL</dc:language>
</cp:coreProperties>
</file>